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5EC" w:rsidRPr="00222D79" w:rsidRDefault="00E375EC">
      <w:pPr>
        <w:rPr>
          <w:rFonts w:cs="Times New Roman"/>
          <w:b/>
          <w:sz w:val="28"/>
          <w:szCs w:val="28"/>
        </w:rPr>
      </w:pPr>
      <w:r>
        <w:rPr>
          <w:sz w:val="30"/>
          <w:szCs w:val="30"/>
        </w:rPr>
        <w:t xml:space="preserve">                 </w:t>
      </w:r>
      <w:r w:rsidRPr="00222D79">
        <w:rPr>
          <w:rFonts w:cs="宋体" w:hint="eastAsia"/>
          <w:b/>
          <w:sz w:val="28"/>
          <w:szCs w:val="28"/>
        </w:rPr>
        <w:t>上海交大医学院</w:t>
      </w:r>
      <w:r w:rsidR="005531AF">
        <w:rPr>
          <w:b/>
          <w:sz w:val="28"/>
          <w:szCs w:val="28"/>
        </w:rPr>
        <w:t>201</w:t>
      </w:r>
      <w:r w:rsidR="00D04408">
        <w:rPr>
          <w:rFonts w:hint="eastAsia"/>
          <w:b/>
          <w:sz w:val="28"/>
          <w:szCs w:val="28"/>
        </w:rPr>
        <w:t>5</w:t>
      </w:r>
      <w:r w:rsidRPr="00222D79">
        <w:rPr>
          <w:rFonts w:cs="宋体" w:hint="eastAsia"/>
          <w:b/>
          <w:sz w:val="28"/>
          <w:szCs w:val="28"/>
        </w:rPr>
        <w:t>年度</w:t>
      </w:r>
    </w:p>
    <w:p w:rsidR="00E375EC" w:rsidRPr="00222D79" w:rsidRDefault="00E375EC">
      <w:pPr>
        <w:rPr>
          <w:rFonts w:cs="Times New Roman"/>
          <w:b/>
          <w:sz w:val="28"/>
          <w:szCs w:val="28"/>
        </w:rPr>
      </w:pPr>
      <w:r w:rsidRPr="00222D79">
        <w:rPr>
          <w:b/>
          <w:sz w:val="28"/>
          <w:szCs w:val="28"/>
        </w:rPr>
        <w:t xml:space="preserve">           </w:t>
      </w:r>
      <w:r w:rsidRPr="00222D79">
        <w:rPr>
          <w:rFonts w:cs="宋体" w:hint="eastAsia"/>
          <w:b/>
          <w:sz w:val="28"/>
          <w:szCs w:val="28"/>
        </w:rPr>
        <w:t>人文社会科学创新研究培育基金申报通知</w:t>
      </w:r>
    </w:p>
    <w:p w:rsidR="00E375EC" w:rsidRDefault="00E375EC" w:rsidP="00521528">
      <w:pPr>
        <w:pStyle w:val="a5"/>
        <w:rPr>
          <w:rFonts w:cs="Times New Roman"/>
        </w:rPr>
      </w:pPr>
    </w:p>
    <w:p w:rsidR="00E375EC" w:rsidRPr="00395DC3" w:rsidRDefault="00E375EC" w:rsidP="00521528">
      <w:pPr>
        <w:pStyle w:val="a5"/>
        <w:rPr>
          <w:rFonts w:ascii="仿宋_GB2312" w:eastAsia="仿宋_GB2312" w:cs="Times New Roman"/>
        </w:rPr>
      </w:pPr>
      <w:r w:rsidRPr="00395DC3">
        <w:rPr>
          <w:rFonts w:ascii="仿宋_GB2312" w:eastAsia="仿宋_GB2312" w:hint="eastAsia"/>
        </w:rPr>
        <w:t>各有关院、部（处）：</w:t>
      </w:r>
    </w:p>
    <w:p w:rsidR="00E375EC" w:rsidRPr="00395DC3" w:rsidRDefault="00E375EC" w:rsidP="006968F4">
      <w:pPr>
        <w:pStyle w:val="a5"/>
        <w:spacing w:line="360" w:lineRule="auto"/>
        <w:ind w:firstLineChars="200" w:firstLine="480"/>
        <w:rPr>
          <w:rFonts w:ascii="仿宋_GB2312" w:eastAsia="仿宋_GB2312" w:cs="Times New Roman"/>
        </w:rPr>
      </w:pPr>
      <w:r w:rsidRPr="00395DC3">
        <w:rPr>
          <w:rFonts w:ascii="仿宋_GB2312" w:eastAsia="仿宋_GB2312" w:hint="eastAsia"/>
        </w:rPr>
        <w:t>为做好</w:t>
      </w:r>
      <w:r w:rsidR="00D04408">
        <w:rPr>
          <w:rFonts w:ascii="仿宋_GB2312" w:eastAsia="仿宋_GB2312" w:hint="eastAsia"/>
        </w:rPr>
        <w:t>2015</w:t>
      </w:r>
      <w:r w:rsidRPr="00395DC3">
        <w:rPr>
          <w:rFonts w:ascii="仿宋_GB2312" w:eastAsia="仿宋_GB2312" w:hint="eastAsia"/>
        </w:rPr>
        <w:t>年上海交大医学院人文社会科学创新研究培育基金(以下简称培育基金)的申报工作，现将有关具体要求通知如下：</w:t>
      </w:r>
    </w:p>
    <w:p w:rsidR="00395DC3" w:rsidRPr="00395DC3" w:rsidRDefault="00E375EC" w:rsidP="00606AD7">
      <w:pPr>
        <w:pStyle w:val="a5"/>
        <w:spacing w:line="360" w:lineRule="auto"/>
        <w:ind w:firstLineChars="200" w:firstLine="480"/>
        <w:rPr>
          <w:rFonts w:ascii="仿宋_GB2312" w:eastAsia="仿宋_GB2312"/>
        </w:rPr>
      </w:pPr>
      <w:r w:rsidRPr="00395DC3">
        <w:rPr>
          <w:rFonts w:ascii="仿宋_GB2312" w:eastAsia="仿宋_GB2312" w:hint="eastAsia"/>
        </w:rPr>
        <w:t>1、培育基金资助的对象</w:t>
      </w:r>
      <w:r w:rsidR="005531AF">
        <w:rPr>
          <w:rFonts w:ascii="仿宋_GB2312" w:eastAsia="仿宋_GB2312" w:hint="eastAsia"/>
        </w:rPr>
        <w:t>为院本部以及附属医院从事人文社会科学（包括管理）研究的在职人员。项目</w:t>
      </w:r>
      <w:r w:rsidRPr="00395DC3">
        <w:rPr>
          <w:rFonts w:ascii="仿宋_GB2312" w:eastAsia="仿宋_GB2312" w:hint="eastAsia"/>
        </w:rPr>
        <w:t>申报</w:t>
      </w:r>
      <w:r w:rsidR="002028F4">
        <w:rPr>
          <w:rFonts w:ascii="仿宋_GB2312" w:eastAsia="仿宋_GB2312" w:hint="eastAsia"/>
        </w:rPr>
        <w:t>的负责人原则上</w:t>
      </w:r>
      <w:r w:rsidRPr="00395DC3">
        <w:rPr>
          <w:rFonts w:ascii="仿宋_GB2312" w:eastAsia="仿宋_GB2312" w:hint="eastAsia"/>
        </w:rPr>
        <w:t>需有中级以上职称</w:t>
      </w:r>
      <w:r w:rsidR="00FD729E">
        <w:rPr>
          <w:rFonts w:ascii="仿宋_GB2312" w:eastAsia="仿宋_GB2312" w:hint="eastAsia"/>
        </w:rPr>
        <w:t>，优先资助</w:t>
      </w:r>
      <w:r w:rsidRPr="00395DC3">
        <w:rPr>
          <w:rFonts w:ascii="仿宋_GB2312" w:eastAsia="仿宋_GB2312" w:hint="eastAsia"/>
        </w:rPr>
        <w:t>具有硕士以上学位的优秀青年骨干。</w:t>
      </w:r>
    </w:p>
    <w:p w:rsidR="00395DC3" w:rsidRPr="00395DC3" w:rsidRDefault="00E375EC" w:rsidP="00606AD7">
      <w:pPr>
        <w:pStyle w:val="a5"/>
        <w:spacing w:line="360" w:lineRule="auto"/>
        <w:ind w:firstLineChars="200" w:firstLine="480"/>
        <w:rPr>
          <w:rFonts w:ascii="仿宋_GB2312" w:eastAsia="仿宋_GB2312"/>
        </w:rPr>
      </w:pPr>
      <w:r w:rsidRPr="00395DC3">
        <w:rPr>
          <w:rFonts w:ascii="仿宋_GB2312" w:eastAsia="仿宋_GB2312" w:hint="eastAsia"/>
        </w:rPr>
        <w:t>2</w:t>
      </w:r>
      <w:r w:rsidR="004A2723">
        <w:rPr>
          <w:rFonts w:ascii="仿宋_GB2312" w:eastAsia="仿宋_GB2312" w:hint="eastAsia"/>
        </w:rPr>
        <w:t>、培育基金资助的科研项目应当是研究方向明确、构思新颖、</w:t>
      </w:r>
      <w:r w:rsidR="00375907">
        <w:rPr>
          <w:rFonts w:ascii="仿宋_GB2312" w:eastAsia="仿宋_GB2312" w:hint="eastAsia"/>
        </w:rPr>
        <w:t>方法及技术路线可行。优先支持起点高、</w:t>
      </w:r>
      <w:r w:rsidRPr="00395DC3">
        <w:rPr>
          <w:rFonts w:ascii="仿宋_GB2312" w:eastAsia="仿宋_GB2312" w:hint="eastAsia"/>
        </w:rPr>
        <w:t>意义较大、特色与优势明显</w:t>
      </w:r>
      <w:r w:rsidR="00062CDD">
        <w:rPr>
          <w:rFonts w:ascii="仿宋_GB2312" w:eastAsia="仿宋_GB2312" w:hint="eastAsia"/>
        </w:rPr>
        <w:t>并创新性强</w:t>
      </w:r>
      <w:r w:rsidRPr="00395DC3">
        <w:rPr>
          <w:rFonts w:ascii="仿宋_GB2312" w:eastAsia="仿宋_GB2312" w:hint="eastAsia"/>
        </w:rPr>
        <w:t>、</w:t>
      </w:r>
      <w:r w:rsidR="00375907">
        <w:rPr>
          <w:rFonts w:ascii="仿宋_GB2312" w:eastAsia="仿宋_GB2312" w:hint="eastAsia"/>
        </w:rPr>
        <w:t>通过培育</w:t>
      </w:r>
      <w:r w:rsidR="00037624">
        <w:rPr>
          <w:rFonts w:ascii="仿宋_GB2312" w:eastAsia="仿宋_GB2312" w:hint="eastAsia"/>
        </w:rPr>
        <w:t>可望申报</w:t>
      </w:r>
      <w:r w:rsidR="00AC7DD5">
        <w:rPr>
          <w:rFonts w:ascii="仿宋_GB2312" w:eastAsia="仿宋_GB2312" w:hint="eastAsia"/>
        </w:rPr>
        <w:t>国家、省</w:t>
      </w:r>
      <w:r w:rsidRPr="00395DC3">
        <w:rPr>
          <w:rFonts w:ascii="仿宋_GB2312" w:eastAsia="仿宋_GB2312" w:hint="eastAsia"/>
        </w:rPr>
        <w:t>市级</w:t>
      </w:r>
      <w:r w:rsidR="00CB70E2">
        <w:rPr>
          <w:rFonts w:ascii="仿宋_GB2312" w:eastAsia="仿宋_GB2312" w:hint="eastAsia"/>
        </w:rPr>
        <w:t>社科基金</w:t>
      </w:r>
      <w:r w:rsidRPr="00395DC3">
        <w:rPr>
          <w:rFonts w:ascii="仿宋_GB2312" w:eastAsia="仿宋_GB2312" w:hint="eastAsia"/>
        </w:rPr>
        <w:t>；</w:t>
      </w:r>
      <w:r w:rsidR="004A2723">
        <w:rPr>
          <w:rFonts w:ascii="仿宋_GB2312" w:eastAsia="仿宋_GB2312" w:hint="eastAsia"/>
        </w:rPr>
        <w:t>以发表高水平的学术论文、力争获得各类科研成果为</w:t>
      </w:r>
      <w:r w:rsidRPr="00395DC3">
        <w:rPr>
          <w:rFonts w:ascii="仿宋_GB2312" w:eastAsia="仿宋_GB2312" w:hint="eastAsia"/>
        </w:rPr>
        <w:t>目标</w:t>
      </w:r>
      <w:r w:rsidR="00062CDD">
        <w:rPr>
          <w:rFonts w:ascii="仿宋_GB2312" w:eastAsia="仿宋_GB2312" w:hint="eastAsia"/>
        </w:rPr>
        <w:t>的课题</w:t>
      </w:r>
      <w:r w:rsidRPr="00395DC3">
        <w:rPr>
          <w:rFonts w:ascii="仿宋_GB2312" w:eastAsia="仿宋_GB2312" w:hint="eastAsia"/>
        </w:rPr>
        <w:t>。</w:t>
      </w:r>
    </w:p>
    <w:p w:rsidR="003A6029" w:rsidRPr="00136472" w:rsidRDefault="00E375EC" w:rsidP="00136472">
      <w:pPr>
        <w:pStyle w:val="a5"/>
        <w:spacing w:line="360" w:lineRule="auto"/>
        <w:ind w:firstLineChars="200" w:firstLine="480"/>
        <w:rPr>
          <w:rFonts w:ascii="仿宋_GB2312" w:eastAsia="仿宋_GB2312" w:hint="eastAsia"/>
        </w:rPr>
      </w:pPr>
      <w:r w:rsidRPr="00395DC3">
        <w:rPr>
          <w:rFonts w:ascii="仿宋_GB2312" w:eastAsia="仿宋_GB2312" w:hint="eastAsia"/>
        </w:rPr>
        <w:t>3</w:t>
      </w:r>
      <w:r w:rsidR="00037624">
        <w:rPr>
          <w:rFonts w:ascii="仿宋_GB2312" w:eastAsia="仿宋_GB2312" w:hint="eastAsia"/>
        </w:rPr>
        <w:t>、培育基金研究内容应围绕医学院</w:t>
      </w:r>
      <w:r w:rsidR="00136472">
        <w:rPr>
          <w:rFonts w:ascii="仿宋_GB2312" w:eastAsia="仿宋_GB2312" w:hint="eastAsia"/>
        </w:rPr>
        <w:t>“十三五”</w:t>
      </w:r>
      <w:r w:rsidR="00037624">
        <w:rPr>
          <w:rFonts w:ascii="仿宋_GB2312" w:eastAsia="仿宋_GB2312" w:hint="eastAsia"/>
        </w:rPr>
        <w:t>内涵建设和</w:t>
      </w:r>
      <w:r w:rsidRPr="00395DC3">
        <w:rPr>
          <w:rFonts w:ascii="仿宋_GB2312" w:eastAsia="仿宋_GB2312" w:hint="eastAsia"/>
        </w:rPr>
        <w:t>发展</w:t>
      </w:r>
      <w:r w:rsidR="00037624">
        <w:rPr>
          <w:rFonts w:ascii="仿宋_GB2312" w:eastAsia="仿宋_GB2312" w:hint="eastAsia"/>
        </w:rPr>
        <w:t>目标</w:t>
      </w:r>
      <w:r w:rsidRPr="00395DC3">
        <w:rPr>
          <w:rFonts w:ascii="仿宋_GB2312" w:eastAsia="仿宋_GB2312" w:hint="eastAsia"/>
        </w:rPr>
        <w:t>、</w:t>
      </w:r>
      <w:r w:rsidR="00A50D88">
        <w:rPr>
          <w:rFonts w:ascii="仿宋_GB2312" w:eastAsia="仿宋_GB2312" w:hint="eastAsia"/>
        </w:rPr>
        <w:t>转化医学协同创新</w:t>
      </w:r>
      <w:r w:rsidR="008E4C39">
        <w:rPr>
          <w:rFonts w:ascii="仿宋_GB2312" w:eastAsia="仿宋_GB2312" w:hint="eastAsia"/>
        </w:rPr>
        <w:t>机制研究</w:t>
      </w:r>
      <w:r w:rsidR="000433E5">
        <w:rPr>
          <w:rFonts w:ascii="仿宋_GB2312" w:eastAsia="仿宋_GB2312" w:hint="eastAsia"/>
        </w:rPr>
        <w:t>、</w:t>
      </w:r>
      <w:r w:rsidR="00EA3314">
        <w:rPr>
          <w:rFonts w:ascii="仿宋_GB2312" w:eastAsia="仿宋_GB2312" w:hint="eastAsia"/>
        </w:rPr>
        <w:t>医学院校</w:t>
      </w:r>
      <w:r w:rsidR="000433E5">
        <w:rPr>
          <w:rFonts w:ascii="仿宋_GB2312" w:eastAsia="仿宋_GB2312" w:hint="eastAsia"/>
        </w:rPr>
        <w:t>学科与人才队伍建设</w:t>
      </w:r>
      <w:r w:rsidR="008E4C39">
        <w:rPr>
          <w:rFonts w:ascii="仿宋_GB2312" w:eastAsia="仿宋_GB2312" w:hint="eastAsia"/>
        </w:rPr>
        <w:t>评估指标体系</w:t>
      </w:r>
      <w:r w:rsidR="000433E5">
        <w:rPr>
          <w:rFonts w:ascii="仿宋_GB2312" w:eastAsia="仿宋_GB2312" w:hint="eastAsia"/>
        </w:rPr>
        <w:t>及相关的</w:t>
      </w:r>
      <w:r w:rsidR="00A50D88">
        <w:rPr>
          <w:rFonts w:ascii="仿宋_GB2312" w:eastAsia="仿宋_GB2312" w:hint="eastAsia"/>
        </w:rPr>
        <w:t>体制</w:t>
      </w:r>
      <w:r w:rsidR="0003588D">
        <w:rPr>
          <w:rFonts w:ascii="仿宋_GB2312" w:eastAsia="仿宋_GB2312" w:hint="eastAsia"/>
        </w:rPr>
        <w:t>、</w:t>
      </w:r>
      <w:r w:rsidR="00A50D88">
        <w:rPr>
          <w:rFonts w:ascii="仿宋_GB2312" w:eastAsia="仿宋_GB2312" w:hint="eastAsia"/>
        </w:rPr>
        <w:t>机制</w:t>
      </w:r>
      <w:r w:rsidR="000433E5">
        <w:rPr>
          <w:rFonts w:ascii="仿宋_GB2312" w:eastAsia="仿宋_GB2312" w:hint="eastAsia"/>
        </w:rPr>
        <w:t>研究与</w:t>
      </w:r>
      <w:r w:rsidR="00A50D88">
        <w:rPr>
          <w:rFonts w:ascii="仿宋_GB2312" w:eastAsia="仿宋_GB2312" w:hint="eastAsia"/>
        </w:rPr>
        <w:t>探索</w:t>
      </w:r>
      <w:r w:rsidRPr="00395DC3">
        <w:rPr>
          <w:rFonts w:ascii="仿宋_GB2312" w:eastAsia="仿宋_GB2312" w:hint="eastAsia"/>
        </w:rPr>
        <w:t>；</w:t>
      </w:r>
      <w:r w:rsidR="0008351C">
        <w:rPr>
          <w:rFonts w:ascii="仿宋_GB2312" w:eastAsia="仿宋_GB2312" w:hint="eastAsia"/>
        </w:rPr>
        <w:t>以问题研究为导向，</w:t>
      </w:r>
      <w:r w:rsidRPr="00395DC3">
        <w:rPr>
          <w:rFonts w:ascii="仿宋_GB2312" w:eastAsia="仿宋_GB2312" w:hint="eastAsia"/>
        </w:rPr>
        <w:t>深化</w:t>
      </w:r>
      <w:r w:rsidR="0008351C">
        <w:rPr>
          <w:rFonts w:ascii="仿宋_GB2312" w:eastAsia="仿宋_GB2312" w:hint="eastAsia"/>
        </w:rPr>
        <w:t>公立医院</w:t>
      </w:r>
      <w:r w:rsidR="00375907">
        <w:rPr>
          <w:rFonts w:ascii="仿宋_GB2312" w:eastAsia="仿宋_GB2312" w:hint="eastAsia"/>
        </w:rPr>
        <w:t>医疗</w:t>
      </w:r>
      <w:r w:rsidR="00714CFE">
        <w:rPr>
          <w:rFonts w:ascii="仿宋_GB2312" w:eastAsia="仿宋_GB2312" w:hint="eastAsia"/>
        </w:rPr>
        <w:t>卫生体制改革，进一步推进医院</w:t>
      </w:r>
      <w:r w:rsidR="00037624">
        <w:rPr>
          <w:rFonts w:ascii="仿宋_GB2312" w:eastAsia="仿宋_GB2312" w:hint="eastAsia"/>
        </w:rPr>
        <w:t>改革发展</w:t>
      </w:r>
      <w:r w:rsidR="00993F14">
        <w:rPr>
          <w:rFonts w:ascii="仿宋_GB2312" w:eastAsia="仿宋_GB2312" w:hint="eastAsia"/>
        </w:rPr>
        <w:t>；</w:t>
      </w:r>
      <w:r w:rsidR="00AC7DD5">
        <w:rPr>
          <w:rFonts w:ascii="仿宋_GB2312" w:eastAsia="仿宋_GB2312" w:hint="eastAsia"/>
        </w:rPr>
        <w:t>以</w:t>
      </w:r>
      <w:r w:rsidR="00AC7DD5" w:rsidRPr="00AC7DD5">
        <w:rPr>
          <w:rFonts w:ascii="仿宋_GB2312" w:eastAsia="仿宋_GB2312" w:hint="eastAsia"/>
        </w:rPr>
        <w:t>建立健全多层次养老模式和服务机制为重点</w:t>
      </w:r>
      <w:r w:rsidR="00AC7DD5">
        <w:rPr>
          <w:rFonts w:ascii="仿宋_GB2312" w:eastAsia="仿宋_GB2312" w:hint="eastAsia"/>
        </w:rPr>
        <w:t>的</w:t>
      </w:r>
      <w:r w:rsidR="00BB670C" w:rsidRPr="00AC7DD5">
        <w:rPr>
          <w:rFonts w:ascii="仿宋_GB2312" w:eastAsia="仿宋_GB2312" w:hint="eastAsia"/>
        </w:rPr>
        <w:t>上海完善养老模式和服务机制研究</w:t>
      </w:r>
      <w:r w:rsidR="00AC7DD5">
        <w:rPr>
          <w:rFonts w:ascii="仿宋_GB2312" w:eastAsia="仿宋_GB2312" w:hint="eastAsia"/>
        </w:rPr>
        <w:t>；</w:t>
      </w:r>
      <w:r w:rsidR="003A6029" w:rsidRPr="00136472">
        <w:rPr>
          <w:rFonts w:ascii="仿宋_GB2312" w:eastAsia="仿宋_GB2312" w:hint="eastAsia"/>
        </w:rPr>
        <w:t>鼓励哲学社会科学各学科交叉融合，鼓励</w:t>
      </w:r>
      <w:r w:rsidR="00136472">
        <w:rPr>
          <w:rFonts w:ascii="仿宋_GB2312" w:eastAsia="仿宋_GB2312" w:hint="eastAsia"/>
        </w:rPr>
        <w:t>哲学社会科学与自然科学相互渗透，</w:t>
      </w:r>
      <w:r w:rsidR="003A6029" w:rsidRPr="00136472">
        <w:rPr>
          <w:rFonts w:ascii="仿宋_GB2312" w:eastAsia="仿宋_GB2312" w:hint="eastAsia"/>
        </w:rPr>
        <w:t>研究我国尤其是上海改革开放和社会主义现代化建设中全局性、战略性和前瞻性的</w:t>
      </w:r>
      <w:r w:rsidR="002B3E4C">
        <w:rPr>
          <w:rFonts w:ascii="仿宋_GB2312" w:eastAsia="仿宋_GB2312" w:hint="eastAsia"/>
        </w:rPr>
        <w:t>促进</w:t>
      </w:r>
      <w:r w:rsidR="00136472" w:rsidRPr="00136472">
        <w:rPr>
          <w:rFonts w:ascii="仿宋_GB2312" w:eastAsia="仿宋_GB2312" w:hint="eastAsia"/>
        </w:rPr>
        <w:t>公共卫生</w:t>
      </w:r>
      <w:r w:rsidR="00136472">
        <w:rPr>
          <w:rFonts w:ascii="仿宋_GB2312" w:eastAsia="仿宋_GB2312" w:hint="eastAsia"/>
        </w:rPr>
        <w:t>事业发展的</w:t>
      </w:r>
      <w:r w:rsidR="003A6029" w:rsidRPr="00136472">
        <w:rPr>
          <w:rFonts w:ascii="仿宋_GB2312" w:eastAsia="仿宋_GB2312" w:hint="eastAsia"/>
        </w:rPr>
        <w:t>重大课题。</w:t>
      </w:r>
    </w:p>
    <w:p w:rsidR="00641126" w:rsidRDefault="00E375EC" w:rsidP="00136472">
      <w:pPr>
        <w:pStyle w:val="a5"/>
        <w:spacing w:line="360" w:lineRule="auto"/>
        <w:ind w:firstLineChars="200" w:firstLine="480"/>
        <w:rPr>
          <w:rFonts w:ascii="仿宋_GB2312" w:eastAsia="仿宋_GB2312"/>
        </w:rPr>
      </w:pPr>
      <w:r w:rsidRPr="00395DC3">
        <w:rPr>
          <w:rFonts w:ascii="仿宋_GB2312" w:eastAsia="仿宋_GB2312" w:hint="eastAsia"/>
        </w:rPr>
        <w:t>4、</w:t>
      </w:r>
      <w:r w:rsidR="00E15F4E">
        <w:rPr>
          <w:rFonts w:ascii="仿宋_GB2312" w:eastAsia="仿宋_GB2312" w:hint="eastAsia"/>
        </w:rPr>
        <w:t>本年度申报的项目不设指南，可以围绕上述要求自由选题</w:t>
      </w:r>
      <w:r w:rsidR="00CB70E2">
        <w:rPr>
          <w:rFonts w:ascii="仿宋_GB2312" w:eastAsia="仿宋_GB2312" w:hint="eastAsia"/>
        </w:rPr>
        <w:t>，</w:t>
      </w:r>
      <w:r w:rsidR="00641126" w:rsidRPr="00395DC3">
        <w:rPr>
          <w:rFonts w:ascii="仿宋_GB2312" w:eastAsia="仿宋_GB2312" w:hint="eastAsia"/>
        </w:rPr>
        <w:t>研究周期不超过2</w:t>
      </w:r>
      <w:r w:rsidR="00641126">
        <w:rPr>
          <w:rFonts w:ascii="仿宋_GB2312" w:eastAsia="仿宋_GB2312" w:hint="eastAsia"/>
        </w:rPr>
        <w:t>年</w:t>
      </w:r>
      <w:r w:rsidR="00641126" w:rsidRPr="00395DC3">
        <w:rPr>
          <w:rFonts w:ascii="仿宋_GB2312" w:eastAsia="仿宋_GB2312" w:hint="eastAsia"/>
        </w:rPr>
        <w:t>。</w:t>
      </w:r>
      <w:r w:rsidR="00E15F4E">
        <w:rPr>
          <w:rFonts w:ascii="仿宋_GB2312" w:eastAsia="仿宋_GB2312" w:hint="eastAsia"/>
        </w:rPr>
        <w:t>但</w:t>
      </w:r>
      <w:r w:rsidRPr="00395DC3">
        <w:rPr>
          <w:rFonts w:ascii="仿宋_GB2312" w:eastAsia="仿宋_GB2312" w:hint="eastAsia"/>
        </w:rPr>
        <w:t>已获得批准被列入其他研</w:t>
      </w:r>
      <w:r w:rsidR="0075410A" w:rsidRPr="00395DC3">
        <w:rPr>
          <w:rFonts w:ascii="仿宋_GB2312" w:eastAsia="仿宋_GB2312" w:hint="eastAsia"/>
        </w:rPr>
        <w:t>究计划的各类项目，不得重复申报。</w:t>
      </w:r>
      <w:r w:rsidR="00E87C4A">
        <w:rPr>
          <w:rFonts w:ascii="仿宋_GB2312" w:eastAsia="仿宋_GB2312" w:hint="eastAsia"/>
        </w:rPr>
        <w:t>其中，</w:t>
      </w:r>
      <w:r w:rsidR="00D04408">
        <w:rPr>
          <w:rFonts w:ascii="仿宋_GB2312" w:eastAsia="仿宋_GB2312" w:hint="eastAsia"/>
        </w:rPr>
        <w:t>各级管理人员申报的课题，必须是与从事本管理工作相关的研究。</w:t>
      </w:r>
      <w:r w:rsidR="00E15F4E">
        <w:rPr>
          <w:rFonts w:ascii="仿宋_GB2312" w:eastAsia="仿宋_GB2312" w:hint="eastAsia"/>
        </w:rPr>
        <w:t>由于</w:t>
      </w:r>
      <w:r w:rsidR="00037624">
        <w:rPr>
          <w:rFonts w:ascii="仿宋_GB2312" w:eastAsia="仿宋_GB2312" w:hint="eastAsia"/>
        </w:rPr>
        <w:t>院内教育、护理及党建研究另</w:t>
      </w:r>
      <w:r w:rsidR="0075410A" w:rsidRPr="00395DC3">
        <w:rPr>
          <w:rFonts w:ascii="仿宋_GB2312" w:eastAsia="仿宋_GB2312" w:hint="eastAsia"/>
        </w:rPr>
        <w:t>设专项</w:t>
      </w:r>
      <w:r w:rsidR="00774781">
        <w:rPr>
          <w:rFonts w:ascii="仿宋_GB2312" w:eastAsia="仿宋_GB2312" w:hint="eastAsia"/>
        </w:rPr>
        <w:t>基金，本基金不</w:t>
      </w:r>
      <w:r w:rsidRPr="00395DC3">
        <w:rPr>
          <w:rFonts w:ascii="仿宋_GB2312" w:eastAsia="仿宋_GB2312" w:hint="eastAsia"/>
        </w:rPr>
        <w:t>受理</w:t>
      </w:r>
      <w:r w:rsidR="00E87C4A">
        <w:rPr>
          <w:rFonts w:ascii="仿宋_GB2312" w:eastAsia="仿宋_GB2312" w:hint="eastAsia"/>
        </w:rPr>
        <w:t>其</w:t>
      </w:r>
      <w:r w:rsidRPr="00395DC3">
        <w:rPr>
          <w:rFonts w:ascii="仿宋_GB2312" w:eastAsia="仿宋_GB2312" w:hint="eastAsia"/>
        </w:rPr>
        <w:t>相关</w:t>
      </w:r>
      <w:r w:rsidR="00806C7A">
        <w:rPr>
          <w:rFonts w:ascii="仿宋_GB2312" w:eastAsia="仿宋_GB2312" w:hint="eastAsia"/>
        </w:rPr>
        <w:t>领域</w:t>
      </w:r>
      <w:r w:rsidR="00774781">
        <w:rPr>
          <w:rFonts w:ascii="仿宋_GB2312" w:eastAsia="仿宋_GB2312" w:hint="eastAsia"/>
        </w:rPr>
        <w:t>研究的</w:t>
      </w:r>
      <w:r w:rsidRPr="00395DC3">
        <w:rPr>
          <w:rFonts w:ascii="仿宋_GB2312" w:eastAsia="仿宋_GB2312" w:hint="eastAsia"/>
        </w:rPr>
        <w:t>课题。</w:t>
      </w:r>
    </w:p>
    <w:p w:rsidR="00E375EC" w:rsidRPr="00606AD7" w:rsidRDefault="00590468" w:rsidP="00606AD7">
      <w:pPr>
        <w:pStyle w:val="a5"/>
        <w:spacing w:line="360" w:lineRule="auto"/>
        <w:ind w:firstLineChars="200" w:firstLine="480"/>
        <w:rPr>
          <w:rFonts w:ascii="仿宋_GB2312" w:eastAsia="仿宋_GB2312"/>
        </w:rPr>
      </w:pPr>
      <w:r>
        <w:rPr>
          <w:rFonts w:ascii="仿宋_GB2312" w:eastAsia="仿宋_GB2312" w:hint="eastAsia"/>
        </w:rPr>
        <w:lastRenderedPageBreak/>
        <w:t>5</w:t>
      </w:r>
      <w:r w:rsidR="00E165F6">
        <w:rPr>
          <w:rFonts w:ascii="仿宋_GB2312" w:eastAsia="仿宋_GB2312" w:hint="eastAsia"/>
        </w:rPr>
        <w:t>、</w:t>
      </w:r>
      <w:r w:rsidR="00806C7A">
        <w:rPr>
          <w:rFonts w:ascii="仿宋_GB2312" w:eastAsia="仿宋_GB2312" w:hint="eastAsia"/>
        </w:rPr>
        <w:t>本基金资助的</w:t>
      </w:r>
      <w:r w:rsidR="00E165F6">
        <w:rPr>
          <w:rFonts w:ascii="仿宋_GB2312" w:eastAsia="仿宋_GB2312" w:hint="eastAsia"/>
        </w:rPr>
        <w:t>在</w:t>
      </w:r>
      <w:proofErr w:type="gramStart"/>
      <w:r w:rsidR="00E165F6">
        <w:rPr>
          <w:rFonts w:ascii="仿宋_GB2312" w:eastAsia="仿宋_GB2312" w:hint="eastAsia"/>
        </w:rPr>
        <w:t>研</w:t>
      </w:r>
      <w:proofErr w:type="gramEnd"/>
      <w:r w:rsidR="00037624">
        <w:rPr>
          <w:rFonts w:ascii="仿宋_GB2312" w:eastAsia="仿宋_GB2312" w:hint="eastAsia"/>
        </w:rPr>
        <w:t>（</w:t>
      </w:r>
      <w:r w:rsidR="00E165F6">
        <w:rPr>
          <w:rFonts w:ascii="仿宋_GB2312" w:eastAsia="仿宋_GB2312" w:hint="eastAsia"/>
        </w:rPr>
        <w:t>或</w:t>
      </w:r>
      <w:r w:rsidR="00E925AF">
        <w:rPr>
          <w:rFonts w:ascii="仿宋_GB2312" w:eastAsia="仿宋_GB2312" w:hint="eastAsia"/>
        </w:rPr>
        <w:t>已</w:t>
      </w:r>
      <w:r w:rsidR="00E15F4E">
        <w:rPr>
          <w:rFonts w:ascii="仿宋_GB2312" w:eastAsia="仿宋_GB2312" w:hint="eastAsia"/>
        </w:rPr>
        <w:t>到期</w:t>
      </w:r>
      <w:r w:rsidR="00037624">
        <w:rPr>
          <w:rFonts w:ascii="仿宋_GB2312" w:eastAsia="仿宋_GB2312" w:hint="eastAsia"/>
        </w:rPr>
        <w:t>）</w:t>
      </w:r>
      <w:r w:rsidR="00E15F4E">
        <w:rPr>
          <w:rFonts w:ascii="仿宋_GB2312" w:eastAsia="仿宋_GB2312" w:hint="eastAsia"/>
        </w:rPr>
        <w:t>尚未结题</w:t>
      </w:r>
      <w:r>
        <w:rPr>
          <w:rFonts w:ascii="仿宋_GB2312" w:eastAsia="仿宋_GB2312" w:hint="eastAsia"/>
        </w:rPr>
        <w:t>的</w:t>
      </w:r>
      <w:r w:rsidR="00806C7A">
        <w:rPr>
          <w:rFonts w:ascii="仿宋_GB2312" w:eastAsia="仿宋_GB2312" w:hint="eastAsia"/>
        </w:rPr>
        <w:t>项目主持人，不可</w:t>
      </w:r>
      <w:r w:rsidR="00C33150">
        <w:rPr>
          <w:rFonts w:ascii="仿宋_GB2312" w:eastAsia="仿宋_GB2312" w:hint="eastAsia"/>
        </w:rPr>
        <w:t>申报</w:t>
      </w:r>
      <w:r w:rsidR="00E375EC" w:rsidRPr="00395DC3">
        <w:rPr>
          <w:rFonts w:ascii="仿宋_GB2312" w:eastAsia="仿宋_GB2312" w:hint="eastAsia"/>
        </w:rPr>
        <w:t>。</w:t>
      </w:r>
      <w:r w:rsidR="00744D89">
        <w:rPr>
          <w:rFonts w:ascii="仿宋_GB2312" w:eastAsia="仿宋_GB2312" w:hint="eastAsia"/>
        </w:rPr>
        <w:t>由于文科预算经费有限，</w:t>
      </w:r>
      <w:r w:rsidR="009C1E6F">
        <w:rPr>
          <w:rFonts w:ascii="仿宋_GB2312" w:eastAsia="仿宋_GB2312" w:hint="eastAsia"/>
        </w:rPr>
        <w:t>为此，</w:t>
      </w:r>
      <w:r w:rsidR="00430186">
        <w:rPr>
          <w:rFonts w:ascii="仿宋_GB2312" w:eastAsia="仿宋_GB2312" w:hint="eastAsia"/>
        </w:rPr>
        <w:t>实行单位限额申报，申报</w:t>
      </w:r>
      <w:r w:rsidR="00E375EC" w:rsidRPr="00395DC3">
        <w:rPr>
          <w:rFonts w:ascii="仿宋_GB2312" w:eastAsia="仿宋_GB2312" w:hint="eastAsia"/>
        </w:rPr>
        <w:t>名额分配</w:t>
      </w:r>
      <w:r w:rsidR="00430186">
        <w:rPr>
          <w:rFonts w:ascii="仿宋_GB2312" w:eastAsia="仿宋_GB2312" w:hint="eastAsia"/>
        </w:rPr>
        <w:t>另行通知。</w:t>
      </w:r>
    </w:p>
    <w:p w:rsidR="00A50D88" w:rsidRDefault="00C515E6" w:rsidP="00A50D88">
      <w:pPr>
        <w:pStyle w:val="a5"/>
        <w:spacing w:line="360" w:lineRule="auto"/>
        <w:ind w:firstLineChars="200" w:firstLine="480"/>
        <w:rPr>
          <w:rFonts w:ascii="仿宋_GB2312" w:eastAsia="仿宋_GB2312"/>
        </w:rPr>
      </w:pPr>
      <w:r>
        <w:rPr>
          <w:rFonts w:ascii="仿宋_GB2312" w:eastAsia="仿宋_GB2312" w:hint="eastAsia"/>
        </w:rPr>
        <w:t>6、</w:t>
      </w:r>
      <w:r w:rsidR="00806C7A">
        <w:rPr>
          <w:rFonts w:ascii="仿宋_GB2312" w:eastAsia="仿宋_GB2312" w:hint="eastAsia"/>
        </w:rPr>
        <w:t>为提升</w:t>
      </w:r>
      <w:r>
        <w:rPr>
          <w:rFonts w:ascii="仿宋_GB2312" w:eastAsia="仿宋_GB2312" w:hint="eastAsia"/>
        </w:rPr>
        <w:t>培育</w:t>
      </w:r>
      <w:r w:rsidR="00E375EC" w:rsidRPr="00395DC3">
        <w:rPr>
          <w:rFonts w:ascii="仿宋_GB2312" w:eastAsia="仿宋_GB2312" w:hint="eastAsia"/>
        </w:rPr>
        <w:t>基金项目</w:t>
      </w:r>
      <w:r w:rsidR="00806C7A">
        <w:rPr>
          <w:rFonts w:ascii="仿宋_GB2312" w:eastAsia="仿宋_GB2312" w:hint="eastAsia"/>
        </w:rPr>
        <w:t>的质量，申报的课题</w:t>
      </w:r>
      <w:r w:rsidR="00E375EC" w:rsidRPr="00395DC3">
        <w:rPr>
          <w:rFonts w:ascii="仿宋_GB2312" w:eastAsia="仿宋_GB2312" w:hint="eastAsia"/>
        </w:rPr>
        <w:t>由</w:t>
      </w:r>
      <w:r w:rsidR="00806C7A">
        <w:rPr>
          <w:rFonts w:ascii="仿宋_GB2312" w:eastAsia="仿宋_GB2312" w:hint="eastAsia"/>
        </w:rPr>
        <w:t>医学</w:t>
      </w:r>
      <w:r w:rsidR="002B0165">
        <w:rPr>
          <w:rFonts w:ascii="仿宋_GB2312" w:eastAsia="仿宋_GB2312" w:hint="eastAsia"/>
        </w:rPr>
        <w:t>院</w:t>
      </w:r>
      <w:r w:rsidR="006A3259">
        <w:rPr>
          <w:rFonts w:ascii="仿宋_GB2312" w:eastAsia="仿宋_GB2312" w:hint="eastAsia"/>
        </w:rPr>
        <w:t>组织</w:t>
      </w:r>
      <w:r w:rsidR="00606AD7">
        <w:rPr>
          <w:rFonts w:ascii="仿宋_GB2312" w:eastAsia="仿宋_GB2312" w:hint="eastAsia"/>
        </w:rPr>
        <w:t>专家</w:t>
      </w:r>
      <w:r w:rsidR="006A3259">
        <w:rPr>
          <w:rFonts w:ascii="仿宋_GB2312" w:eastAsia="仿宋_GB2312" w:hint="eastAsia"/>
        </w:rPr>
        <w:t>评审</w:t>
      </w:r>
      <w:r w:rsidR="00562D49">
        <w:rPr>
          <w:rFonts w:ascii="仿宋_GB2312" w:eastAsia="仿宋_GB2312" w:hint="eastAsia"/>
        </w:rPr>
        <w:t>遴选</w:t>
      </w:r>
      <w:r w:rsidR="006A3259">
        <w:rPr>
          <w:rFonts w:ascii="仿宋_GB2312" w:eastAsia="仿宋_GB2312" w:hint="eastAsia"/>
        </w:rPr>
        <w:t>，</w:t>
      </w:r>
      <w:r w:rsidR="00806C7A">
        <w:rPr>
          <w:rFonts w:ascii="仿宋_GB2312" w:eastAsia="仿宋_GB2312" w:hint="eastAsia"/>
        </w:rPr>
        <w:t>实行</w:t>
      </w:r>
      <w:r w:rsidR="002D4FA0">
        <w:rPr>
          <w:rFonts w:ascii="仿宋_GB2312" w:eastAsia="仿宋_GB2312" w:hint="eastAsia"/>
        </w:rPr>
        <w:t>公开、公正</w:t>
      </w:r>
      <w:r w:rsidR="006A3259">
        <w:rPr>
          <w:rFonts w:ascii="仿宋_GB2312" w:eastAsia="仿宋_GB2312" w:hint="eastAsia"/>
        </w:rPr>
        <w:t>择优立项</w:t>
      </w:r>
      <w:r w:rsidR="00806C7A">
        <w:rPr>
          <w:rFonts w:ascii="仿宋_GB2312" w:eastAsia="仿宋_GB2312" w:hint="eastAsia"/>
        </w:rPr>
        <w:t>。</w:t>
      </w:r>
      <w:r w:rsidR="00566275">
        <w:rPr>
          <w:rFonts w:ascii="仿宋_GB2312" w:eastAsia="仿宋_GB2312" w:hint="eastAsia"/>
        </w:rPr>
        <w:t>经评审批准立项的课题经费，</w:t>
      </w:r>
      <w:r w:rsidR="00430186">
        <w:rPr>
          <w:rFonts w:ascii="仿宋_GB2312" w:eastAsia="仿宋_GB2312" w:hint="eastAsia"/>
        </w:rPr>
        <w:t>属原医学院系统的</w:t>
      </w:r>
      <w:r w:rsidR="00566275">
        <w:rPr>
          <w:rFonts w:ascii="仿宋_GB2312" w:eastAsia="仿宋_GB2312" w:hint="eastAsia"/>
        </w:rPr>
        <w:t>附属医院</w:t>
      </w:r>
      <w:r w:rsidR="00430186">
        <w:rPr>
          <w:rFonts w:ascii="仿宋_GB2312" w:eastAsia="仿宋_GB2312" w:hint="eastAsia"/>
        </w:rPr>
        <w:t>项目，</w:t>
      </w:r>
      <w:r w:rsidR="00833287">
        <w:rPr>
          <w:rFonts w:ascii="仿宋_GB2312" w:eastAsia="仿宋_GB2312" w:hint="eastAsia"/>
        </w:rPr>
        <w:t>由医学院资助50%</w:t>
      </w:r>
      <w:r w:rsidR="004A2C87">
        <w:rPr>
          <w:rFonts w:ascii="仿宋_GB2312" w:eastAsia="仿宋_GB2312" w:hint="eastAsia"/>
        </w:rPr>
        <w:t>的课题经费，医院配套</w:t>
      </w:r>
      <w:r w:rsidR="00833287">
        <w:rPr>
          <w:rFonts w:ascii="仿宋_GB2312" w:eastAsia="仿宋_GB2312" w:hint="eastAsia"/>
        </w:rPr>
        <w:t>50%</w:t>
      </w:r>
      <w:r w:rsidR="00566275">
        <w:rPr>
          <w:rFonts w:ascii="仿宋_GB2312" w:eastAsia="仿宋_GB2312" w:hint="eastAsia"/>
        </w:rPr>
        <w:t>；院本部</w:t>
      </w:r>
      <w:r w:rsidR="00744D89">
        <w:rPr>
          <w:rFonts w:ascii="仿宋_GB2312" w:eastAsia="仿宋_GB2312" w:hint="eastAsia"/>
        </w:rPr>
        <w:t>的</w:t>
      </w:r>
      <w:r w:rsidR="00727D44" w:rsidRPr="00744D89">
        <w:rPr>
          <w:rFonts w:ascii="仿宋_GB2312" w:eastAsia="仿宋_GB2312" w:hint="eastAsia"/>
        </w:rPr>
        <w:t>课题</w:t>
      </w:r>
      <w:r w:rsidR="0019099E">
        <w:rPr>
          <w:rFonts w:ascii="仿宋_GB2312" w:eastAsia="仿宋_GB2312" w:hint="eastAsia"/>
        </w:rPr>
        <w:t>经费全额</w:t>
      </w:r>
      <w:r w:rsidR="00774781">
        <w:rPr>
          <w:rFonts w:ascii="仿宋_GB2312" w:eastAsia="仿宋_GB2312" w:hint="eastAsia"/>
        </w:rPr>
        <w:t>下达并按学校财务预算零余额要求执行</w:t>
      </w:r>
      <w:r w:rsidR="0019099E">
        <w:rPr>
          <w:rFonts w:ascii="仿宋_GB2312" w:eastAsia="仿宋_GB2312" w:hint="eastAsia"/>
        </w:rPr>
        <w:t>；其他医院申报的课题经费自筹。</w:t>
      </w:r>
    </w:p>
    <w:p w:rsidR="00E375EC" w:rsidRDefault="005C2945" w:rsidP="00EB4527">
      <w:pPr>
        <w:pStyle w:val="a5"/>
        <w:spacing w:line="360" w:lineRule="auto"/>
        <w:ind w:firstLineChars="200" w:firstLine="480"/>
        <w:rPr>
          <w:rFonts w:ascii="仿宋_GB2312" w:eastAsia="仿宋_GB2312"/>
        </w:rPr>
      </w:pPr>
      <w:r>
        <w:rPr>
          <w:rFonts w:ascii="仿宋_GB2312" w:eastAsia="仿宋_GB2312" w:hint="eastAsia"/>
        </w:rPr>
        <w:t>7</w:t>
      </w:r>
      <w:r w:rsidR="00833287">
        <w:rPr>
          <w:rFonts w:ascii="仿宋_GB2312" w:eastAsia="仿宋_GB2312" w:hint="eastAsia"/>
        </w:rPr>
        <w:t>、</w:t>
      </w:r>
      <w:r w:rsidR="00C515E6">
        <w:rPr>
          <w:rFonts w:ascii="仿宋_GB2312" w:eastAsia="仿宋_GB2312" w:hint="eastAsia"/>
        </w:rPr>
        <w:t>项目申报</w:t>
      </w:r>
      <w:r w:rsidR="00E375EC" w:rsidRPr="00C515E6">
        <w:rPr>
          <w:rFonts w:ascii="仿宋_GB2312" w:eastAsia="仿宋_GB2312" w:hint="eastAsia"/>
        </w:rPr>
        <w:t>书</w:t>
      </w:r>
      <w:r w:rsidR="00A5320F">
        <w:rPr>
          <w:rFonts w:ascii="仿宋_GB2312" w:eastAsia="仿宋_GB2312" w:hint="eastAsia"/>
        </w:rPr>
        <w:t>请</w:t>
      </w:r>
      <w:r w:rsidR="00E375EC" w:rsidRPr="00C515E6">
        <w:rPr>
          <w:rFonts w:ascii="仿宋_GB2312" w:eastAsia="仿宋_GB2312" w:hint="eastAsia"/>
        </w:rPr>
        <w:t>于</w:t>
      </w:r>
      <w:r w:rsidR="0008351C">
        <w:rPr>
          <w:rFonts w:ascii="仿宋_GB2312" w:eastAsia="仿宋_GB2312" w:hint="eastAsia"/>
        </w:rPr>
        <w:t>6</w:t>
      </w:r>
      <w:r w:rsidR="00E375EC" w:rsidRPr="00C515E6">
        <w:rPr>
          <w:rFonts w:ascii="仿宋_GB2312" w:eastAsia="仿宋_GB2312" w:hint="eastAsia"/>
        </w:rPr>
        <w:t>月</w:t>
      </w:r>
      <w:r w:rsidR="0008351C">
        <w:rPr>
          <w:rFonts w:ascii="仿宋_GB2312" w:eastAsia="仿宋_GB2312" w:hint="eastAsia"/>
        </w:rPr>
        <w:t>15</w:t>
      </w:r>
      <w:r w:rsidR="00E375EC" w:rsidRPr="00C515E6">
        <w:rPr>
          <w:rFonts w:ascii="仿宋_GB2312" w:eastAsia="仿宋_GB2312" w:hint="eastAsia"/>
        </w:rPr>
        <w:t>日前一式3</w:t>
      </w:r>
      <w:r w:rsidR="00A739FE">
        <w:rPr>
          <w:rFonts w:ascii="仿宋_GB2312" w:eastAsia="仿宋_GB2312" w:hint="eastAsia"/>
        </w:rPr>
        <w:t>份</w:t>
      </w:r>
      <w:r w:rsidR="00E375EC" w:rsidRPr="00C515E6">
        <w:rPr>
          <w:rFonts w:ascii="仿宋_GB2312" w:eastAsia="仿宋_GB2312" w:hint="eastAsia"/>
        </w:rPr>
        <w:t>上报医学院科技处，</w:t>
      </w:r>
      <w:r w:rsidR="00EB4527">
        <w:rPr>
          <w:rFonts w:ascii="仿宋_GB2312" w:eastAsia="仿宋_GB2312" w:hint="eastAsia"/>
        </w:rPr>
        <w:t>并将电子版发至邮箱：</w:t>
      </w:r>
      <w:r w:rsidR="00774781">
        <w:rPr>
          <w:rFonts w:ascii="仿宋_GB2312" w:eastAsia="仿宋_GB2312" w:hint="eastAsia"/>
        </w:rPr>
        <w:t xml:space="preserve">liying_qian1983@126.com   </w:t>
      </w:r>
      <w:r w:rsidR="00E375EC" w:rsidRPr="00C515E6">
        <w:rPr>
          <w:rFonts w:ascii="仿宋_GB2312" w:eastAsia="仿宋_GB2312" w:hint="eastAsia"/>
        </w:rPr>
        <w:t>逾期不再受理。</w:t>
      </w:r>
    </w:p>
    <w:p w:rsidR="00375907" w:rsidRDefault="00375907" w:rsidP="00E82BD4">
      <w:pPr>
        <w:pStyle w:val="a5"/>
        <w:spacing w:line="360" w:lineRule="auto"/>
        <w:ind w:firstLineChars="200" w:firstLine="480"/>
        <w:rPr>
          <w:rFonts w:ascii="仿宋_GB2312" w:eastAsia="仿宋_GB2312"/>
        </w:rPr>
      </w:pPr>
      <w:r>
        <w:rPr>
          <w:rFonts w:ascii="仿宋_GB2312" w:eastAsia="仿宋_GB2312" w:hint="eastAsia"/>
        </w:rPr>
        <w:t>联系人：</w:t>
      </w:r>
      <w:r w:rsidR="00D04408">
        <w:rPr>
          <w:rFonts w:ascii="仿宋_GB2312" w:eastAsia="仿宋_GB2312" w:hint="eastAsia"/>
        </w:rPr>
        <w:t xml:space="preserve">钱莉莹  </w:t>
      </w:r>
      <w:r>
        <w:rPr>
          <w:rFonts w:ascii="仿宋_GB2312" w:eastAsia="仿宋_GB2312" w:hint="eastAsia"/>
        </w:rPr>
        <w:t>张廷翔  电话：</w:t>
      </w:r>
      <w:r w:rsidR="00EB4527">
        <w:rPr>
          <w:rFonts w:ascii="仿宋_GB2312" w:eastAsia="仿宋_GB2312" w:hint="eastAsia"/>
        </w:rPr>
        <w:t xml:space="preserve"> </w:t>
      </w:r>
      <w:r>
        <w:rPr>
          <w:rFonts w:ascii="仿宋_GB2312" w:eastAsia="仿宋_GB2312" w:hint="eastAsia"/>
        </w:rPr>
        <w:t xml:space="preserve"> </w:t>
      </w:r>
      <w:r w:rsidR="00EB4527">
        <w:rPr>
          <w:rFonts w:ascii="仿宋_GB2312" w:eastAsia="仿宋_GB2312" w:hint="eastAsia"/>
        </w:rPr>
        <w:t>63846590-</w:t>
      </w:r>
      <w:r w:rsidR="001648A8">
        <w:rPr>
          <w:rFonts w:ascii="仿宋_GB2312" w:eastAsia="仿宋_GB2312" w:hint="eastAsia"/>
        </w:rPr>
        <w:t>776160</w:t>
      </w:r>
      <w:r w:rsidR="00D04408">
        <w:rPr>
          <w:rFonts w:ascii="仿宋_GB2312" w:eastAsia="仿宋_GB2312" w:hint="eastAsia"/>
        </w:rPr>
        <w:t xml:space="preserve">   </w:t>
      </w:r>
      <w:r w:rsidR="00EB4527">
        <w:rPr>
          <w:rFonts w:ascii="仿宋_GB2312" w:eastAsia="仿宋_GB2312" w:hint="eastAsia"/>
        </w:rPr>
        <w:t>776251</w:t>
      </w:r>
    </w:p>
    <w:p w:rsidR="00A739FE" w:rsidRPr="00A5320F" w:rsidRDefault="00A5320F" w:rsidP="00606AD7">
      <w:pPr>
        <w:pStyle w:val="a5"/>
        <w:spacing w:line="360" w:lineRule="auto"/>
        <w:ind w:firstLineChars="200" w:firstLine="480"/>
        <w:rPr>
          <w:rFonts w:ascii="仿宋_GB2312" w:eastAsia="仿宋_GB2312"/>
        </w:rPr>
      </w:pPr>
      <w:r>
        <w:rPr>
          <w:rFonts w:ascii="仿宋_GB2312" w:eastAsia="仿宋_GB2312" w:hint="eastAsia"/>
        </w:rPr>
        <w:t>附：</w:t>
      </w:r>
      <w:r w:rsidR="007C1A69">
        <w:rPr>
          <w:rFonts w:ascii="仿宋_GB2312" w:eastAsia="仿宋_GB2312" w:hint="eastAsia"/>
        </w:rPr>
        <w:t>人文社会科学</w:t>
      </w:r>
      <w:r>
        <w:rPr>
          <w:rFonts w:ascii="仿宋_GB2312" w:eastAsia="仿宋_GB2312" w:hint="eastAsia"/>
        </w:rPr>
        <w:t>培育项目申请书</w:t>
      </w:r>
    </w:p>
    <w:p w:rsidR="00A739FE" w:rsidRDefault="00A739FE" w:rsidP="00606AD7">
      <w:pPr>
        <w:pStyle w:val="a5"/>
        <w:spacing w:line="360" w:lineRule="auto"/>
        <w:ind w:firstLineChars="200" w:firstLine="480"/>
        <w:rPr>
          <w:rFonts w:ascii="仿宋_GB2312" w:eastAsia="仿宋_GB2312"/>
        </w:rPr>
      </w:pPr>
    </w:p>
    <w:p w:rsidR="00A739FE" w:rsidRPr="00606AD7" w:rsidRDefault="00A739FE" w:rsidP="00606AD7">
      <w:pPr>
        <w:pStyle w:val="a5"/>
        <w:spacing w:line="360" w:lineRule="auto"/>
        <w:ind w:firstLineChars="200" w:firstLine="480"/>
        <w:rPr>
          <w:rFonts w:ascii="仿宋_GB2312" w:eastAsia="仿宋_GB2312"/>
        </w:rPr>
      </w:pPr>
    </w:p>
    <w:p w:rsidR="006A3B53" w:rsidRDefault="006A3B53" w:rsidP="00606AD7">
      <w:pPr>
        <w:pStyle w:val="a5"/>
        <w:spacing w:line="360" w:lineRule="auto"/>
        <w:ind w:firstLineChars="200" w:firstLine="480"/>
        <w:rPr>
          <w:rFonts w:ascii="仿宋_GB2312" w:eastAsia="仿宋_GB2312"/>
        </w:rPr>
      </w:pPr>
    </w:p>
    <w:p w:rsidR="007C1A69" w:rsidRDefault="007C1A69" w:rsidP="00606AD7">
      <w:pPr>
        <w:pStyle w:val="a5"/>
        <w:spacing w:line="360" w:lineRule="auto"/>
        <w:ind w:firstLineChars="200" w:firstLine="480"/>
        <w:rPr>
          <w:rFonts w:ascii="仿宋_GB2312" w:eastAsia="仿宋_GB2312"/>
        </w:rPr>
      </w:pPr>
    </w:p>
    <w:p w:rsidR="007C1A69" w:rsidRDefault="007C1A69" w:rsidP="00606AD7">
      <w:pPr>
        <w:pStyle w:val="a5"/>
        <w:spacing w:line="360" w:lineRule="auto"/>
        <w:ind w:firstLineChars="200" w:firstLine="480"/>
        <w:rPr>
          <w:rFonts w:ascii="仿宋_GB2312" w:eastAsia="仿宋_GB2312"/>
        </w:rPr>
      </w:pPr>
    </w:p>
    <w:p w:rsidR="007C1A69" w:rsidRPr="00606AD7" w:rsidRDefault="007C1A69" w:rsidP="00606AD7">
      <w:pPr>
        <w:pStyle w:val="a5"/>
        <w:spacing w:line="360" w:lineRule="auto"/>
        <w:ind w:firstLineChars="200" w:firstLine="480"/>
        <w:rPr>
          <w:rFonts w:ascii="仿宋_GB2312" w:eastAsia="仿宋_GB2312"/>
        </w:rPr>
      </w:pPr>
    </w:p>
    <w:p w:rsidR="006968F4" w:rsidRPr="00606AD7" w:rsidRDefault="00222D79" w:rsidP="00606AD7">
      <w:pPr>
        <w:pStyle w:val="a5"/>
        <w:spacing w:line="360" w:lineRule="auto"/>
        <w:ind w:firstLineChars="200" w:firstLine="480"/>
        <w:rPr>
          <w:rFonts w:ascii="仿宋_GB2312" w:eastAsia="仿宋_GB2312"/>
        </w:rPr>
      </w:pPr>
      <w:r w:rsidRPr="00606AD7">
        <w:rPr>
          <w:rFonts w:ascii="仿宋_GB2312" w:eastAsia="仿宋_GB2312" w:hint="eastAsia"/>
        </w:rPr>
        <w:t xml:space="preserve">                                     </w:t>
      </w:r>
      <w:r w:rsidR="00833287" w:rsidRPr="00606AD7">
        <w:rPr>
          <w:rFonts w:ascii="仿宋_GB2312" w:eastAsia="仿宋_GB2312" w:hint="eastAsia"/>
        </w:rPr>
        <w:t xml:space="preserve">      </w:t>
      </w:r>
      <w:r w:rsidRPr="00606AD7">
        <w:rPr>
          <w:rFonts w:ascii="仿宋_GB2312" w:eastAsia="仿宋_GB2312" w:hint="eastAsia"/>
        </w:rPr>
        <w:t>上海交大医学院科技处</w:t>
      </w:r>
    </w:p>
    <w:p w:rsidR="00E375EC" w:rsidRDefault="00222D79" w:rsidP="00606AD7">
      <w:pPr>
        <w:pStyle w:val="a5"/>
        <w:spacing w:line="360" w:lineRule="auto"/>
        <w:ind w:firstLineChars="200" w:firstLine="480"/>
        <w:rPr>
          <w:rFonts w:ascii="仿宋_GB2312" w:eastAsia="仿宋_GB2312"/>
        </w:rPr>
      </w:pPr>
      <w:r w:rsidRPr="00606AD7">
        <w:rPr>
          <w:rFonts w:ascii="仿宋_GB2312" w:eastAsia="仿宋_GB2312" w:hint="eastAsia"/>
        </w:rPr>
        <w:t xml:space="preserve">               </w:t>
      </w:r>
      <w:r w:rsidR="00A5320F" w:rsidRPr="00606AD7">
        <w:rPr>
          <w:rFonts w:ascii="仿宋_GB2312" w:eastAsia="仿宋_GB2312" w:hint="eastAsia"/>
        </w:rPr>
        <w:t xml:space="preserve">                            </w:t>
      </w:r>
      <w:r w:rsidR="00833287" w:rsidRPr="00606AD7">
        <w:rPr>
          <w:rFonts w:ascii="仿宋_GB2312" w:eastAsia="仿宋_GB2312" w:hint="eastAsia"/>
        </w:rPr>
        <w:t xml:space="preserve">     </w:t>
      </w:r>
      <w:r w:rsidR="001D65C8" w:rsidRPr="00606AD7">
        <w:rPr>
          <w:rFonts w:ascii="仿宋_GB2312" w:eastAsia="仿宋_GB2312" w:hint="eastAsia"/>
        </w:rPr>
        <w:t xml:space="preserve"> </w:t>
      </w:r>
      <w:r w:rsidR="005C2945">
        <w:rPr>
          <w:rFonts w:ascii="仿宋_GB2312" w:eastAsia="仿宋_GB2312" w:hint="eastAsia"/>
        </w:rPr>
        <w:t>2015.5</w:t>
      </w:r>
      <w:r w:rsidRPr="00606AD7">
        <w:rPr>
          <w:rFonts w:ascii="仿宋_GB2312" w:eastAsia="仿宋_GB2312" w:hint="eastAsia"/>
        </w:rPr>
        <w:t>.</w:t>
      </w:r>
      <w:r w:rsidR="00774781">
        <w:rPr>
          <w:rFonts w:ascii="仿宋_GB2312" w:eastAsia="仿宋_GB2312" w:hint="eastAsia"/>
        </w:rPr>
        <w:t>2</w:t>
      </w:r>
      <w:r w:rsidR="005C2945">
        <w:rPr>
          <w:rFonts w:ascii="仿宋_GB2312" w:eastAsia="仿宋_GB2312" w:hint="eastAsia"/>
        </w:rPr>
        <w:t>5</w:t>
      </w:r>
    </w:p>
    <w:p w:rsidR="00E82BD4" w:rsidRDefault="00E82BD4" w:rsidP="00606AD7">
      <w:pPr>
        <w:pStyle w:val="a5"/>
        <w:spacing w:line="360" w:lineRule="auto"/>
        <w:ind w:firstLineChars="200" w:firstLine="480"/>
        <w:rPr>
          <w:rFonts w:ascii="仿宋_GB2312" w:eastAsia="仿宋_GB2312"/>
        </w:rPr>
      </w:pPr>
    </w:p>
    <w:p w:rsidR="00D854F2" w:rsidRDefault="00D854F2" w:rsidP="00AA040D">
      <w:pPr>
        <w:pStyle w:val="a5"/>
        <w:spacing w:line="360" w:lineRule="auto"/>
        <w:rPr>
          <w:rFonts w:ascii="仿宋_GB2312" w:eastAsia="仿宋_GB2312"/>
        </w:rPr>
      </w:pPr>
    </w:p>
    <w:p w:rsidR="0019099E" w:rsidRPr="00D854F2" w:rsidRDefault="0019099E" w:rsidP="00AA040D">
      <w:pPr>
        <w:pStyle w:val="a5"/>
        <w:spacing w:line="360" w:lineRule="auto"/>
        <w:rPr>
          <w:rFonts w:ascii="仿宋_GB2312" w:eastAsia="仿宋_GB2312"/>
        </w:rPr>
      </w:pPr>
    </w:p>
    <w:p w:rsidR="007C1A69" w:rsidRDefault="00E375EC" w:rsidP="00C22CC5">
      <w:pPr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</w:t>
      </w:r>
    </w:p>
    <w:p w:rsidR="00E375EC" w:rsidRDefault="00E375EC" w:rsidP="00C22CC5">
      <w:pPr>
        <w:rPr>
          <w:rFonts w:cs="Times New Roman"/>
          <w:b/>
          <w:bCs/>
        </w:rPr>
      </w:pPr>
      <w:r>
        <w:rPr>
          <w:rFonts w:cs="宋体" w:hint="eastAsia"/>
          <w:b/>
          <w:bCs/>
        </w:rPr>
        <w:t>项目编号：</w:t>
      </w:r>
    </w:p>
    <w:p w:rsidR="00E375EC" w:rsidRDefault="00E375EC" w:rsidP="00C22CC5">
      <w:pPr>
        <w:rPr>
          <w:rFonts w:cs="Times New Roman"/>
        </w:rPr>
      </w:pPr>
    </w:p>
    <w:p w:rsidR="00E375EC" w:rsidRDefault="00E375EC" w:rsidP="006968F4">
      <w:pPr>
        <w:tabs>
          <w:tab w:val="left" w:pos="3150"/>
        </w:tabs>
        <w:ind w:firstLineChars="600" w:firstLine="2650"/>
        <w:rPr>
          <w:rFonts w:cs="Times New Roman"/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上海交通大学医学院</w:t>
      </w:r>
      <w:r>
        <w:rPr>
          <w:rFonts w:cs="Times New Roman"/>
          <w:b/>
          <w:bCs/>
          <w:sz w:val="44"/>
          <w:szCs w:val="44"/>
        </w:rPr>
        <w:tab/>
      </w:r>
    </w:p>
    <w:p w:rsidR="00E375EC" w:rsidRDefault="00E375EC" w:rsidP="006968F4">
      <w:pPr>
        <w:tabs>
          <w:tab w:val="left" w:pos="3150"/>
        </w:tabs>
        <w:ind w:firstLineChars="600" w:firstLine="2168"/>
        <w:rPr>
          <w:rFonts w:cs="Times New Roman"/>
          <w:b/>
          <w:bCs/>
          <w:sz w:val="36"/>
          <w:szCs w:val="36"/>
        </w:rPr>
      </w:pPr>
    </w:p>
    <w:p w:rsidR="00E375EC" w:rsidRDefault="00E375EC" w:rsidP="006968F4">
      <w:pPr>
        <w:ind w:firstLineChars="400" w:firstLine="1446"/>
        <w:rPr>
          <w:rFonts w:cs="Times New Roman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人文社会科学创新研究培育项目申请书</w:t>
      </w:r>
    </w:p>
    <w:p w:rsidR="00E375EC" w:rsidRDefault="00E375EC" w:rsidP="006968F4">
      <w:pPr>
        <w:ind w:firstLineChars="400" w:firstLine="1446"/>
        <w:rPr>
          <w:rFonts w:cs="Times New Roman"/>
          <w:b/>
          <w:bCs/>
          <w:sz w:val="36"/>
          <w:szCs w:val="36"/>
        </w:rPr>
      </w:pPr>
    </w:p>
    <w:p w:rsidR="00E375EC" w:rsidRDefault="00E375EC" w:rsidP="00C22CC5">
      <w:pPr>
        <w:rPr>
          <w:rFonts w:cs="Times New Roman"/>
          <w:b/>
          <w:bCs/>
          <w:sz w:val="36"/>
          <w:szCs w:val="36"/>
        </w:rPr>
      </w:pPr>
    </w:p>
    <w:p w:rsidR="00E375EC" w:rsidRDefault="00E375EC" w:rsidP="006968F4">
      <w:pPr>
        <w:ind w:firstLineChars="100" w:firstLine="321"/>
        <w:rPr>
          <w:sz w:val="32"/>
          <w:szCs w:val="32"/>
          <w:u w:val="single"/>
        </w:rPr>
      </w:pPr>
      <w:r>
        <w:rPr>
          <w:rFonts w:cs="宋体" w:hint="eastAsia"/>
          <w:b/>
          <w:bCs/>
          <w:sz w:val="32"/>
          <w:szCs w:val="32"/>
        </w:rPr>
        <w:t>项目名称：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                                  </w:t>
      </w:r>
    </w:p>
    <w:p w:rsidR="00E375EC" w:rsidRDefault="00E375EC" w:rsidP="006968F4">
      <w:pPr>
        <w:ind w:firstLineChars="100" w:firstLine="321"/>
        <w:rPr>
          <w:rFonts w:cs="Times New Roman"/>
          <w:b/>
          <w:bCs/>
          <w:sz w:val="32"/>
          <w:szCs w:val="32"/>
        </w:rPr>
      </w:pPr>
    </w:p>
    <w:p w:rsidR="00E375EC" w:rsidRDefault="00E375EC" w:rsidP="006968F4">
      <w:pPr>
        <w:ind w:firstLineChars="100" w:firstLine="321"/>
        <w:rPr>
          <w:sz w:val="32"/>
          <w:szCs w:val="32"/>
          <w:u w:val="single"/>
        </w:rPr>
      </w:pPr>
      <w:r>
        <w:rPr>
          <w:rFonts w:cs="宋体" w:hint="eastAsia"/>
          <w:b/>
          <w:bCs/>
          <w:sz w:val="32"/>
          <w:szCs w:val="32"/>
        </w:rPr>
        <w:t>学科分类：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                                  </w:t>
      </w:r>
    </w:p>
    <w:p w:rsidR="00E375EC" w:rsidRDefault="00E375EC" w:rsidP="006968F4">
      <w:pPr>
        <w:ind w:firstLineChars="100" w:firstLine="320"/>
        <w:rPr>
          <w:rFonts w:cs="Times New Roman"/>
          <w:b/>
          <w:bCs/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375EC" w:rsidRDefault="00E375EC" w:rsidP="006968F4">
      <w:pPr>
        <w:ind w:firstLineChars="100" w:firstLine="321"/>
        <w:rPr>
          <w:b/>
          <w:bCs/>
          <w:sz w:val="32"/>
          <w:szCs w:val="32"/>
          <w:u w:val="single"/>
        </w:rPr>
      </w:pPr>
      <w:r>
        <w:rPr>
          <w:rFonts w:cs="宋体" w:hint="eastAsia"/>
          <w:b/>
          <w:bCs/>
          <w:sz w:val="32"/>
          <w:szCs w:val="32"/>
        </w:rPr>
        <w:t>项目负责人：</w:t>
      </w:r>
      <w:r>
        <w:rPr>
          <w:sz w:val="32"/>
          <w:szCs w:val="32"/>
          <w:u w:val="single"/>
        </w:rPr>
        <w:t xml:space="preserve">                        </w:t>
      </w:r>
      <w:r>
        <w:rPr>
          <w:b/>
          <w:bCs/>
          <w:sz w:val="32"/>
          <w:szCs w:val="32"/>
          <w:u w:val="single"/>
        </w:rPr>
        <w:t xml:space="preserve">           </w:t>
      </w:r>
    </w:p>
    <w:p w:rsidR="00E375EC" w:rsidRDefault="00E375EC" w:rsidP="00C22CC5">
      <w:pPr>
        <w:rPr>
          <w:rFonts w:cs="Times New Roman"/>
          <w:b/>
          <w:bCs/>
          <w:sz w:val="32"/>
          <w:szCs w:val="32"/>
        </w:rPr>
      </w:pPr>
    </w:p>
    <w:p w:rsidR="00E375EC" w:rsidRDefault="00E375EC" w:rsidP="006968F4">
      <w:pPr>
        <w:ind w:firstLineChars="100" w:firstLine="321"/>
        <w:rPr>
          <w:rFonts w:cs="Times New Roman"/>
          <w:b/>
          <w:bCs/>
          <w:sz w:val="32"/>
          <w:szCs w:val="32"/>
          <w:u w:val="single"/>
        </w:rPr>
      </w:pPr>
      <w:r>
        <w:rPr>
          <w:rFonts w:cs="宋体" w:hint="eastAsia"/>
          <w:b/>
          <w:bCs/>
          <w:sz w:val="32"/>
          <w:szCs w:val="32"/>
        </w:rPr>
        <w:t>所在单位：</w:t>
      </w:r>
      <w:r>
        <w:rPr>
          <w:b/>
          <w:bCs/>
          <w:sz w:val="32"/>
          <w:szCs w:val="32"/>
        </w:rPr>
        <w:t xml:space="preserve">  </w:t>
      </w:r>
      <w:r>
        <w:rPr>
          <w:sz w:val="32"/>
          <w:szCs w:val="32"/>
          <w:u w:val="single"/>
        </w:rPr>
        <w:t xml:space="preserve">                                   </w:t>
      </w:r>
    </w:p>
    <w:p w:rsidR="00E375EC" w:rsidRDefault="00E375EC" w:rsidP="00C22CC5">
      <w:pPr>
        <w:rPr>
          <w:rFonts w:cs="Times New Roman"/>
          <w:b/>
          <w:bCs/>
          <w:sz w:val="32"/>
          <w:szCs w:val="32"/>
        </w:rPr>
      </w:pPr>
    </w:p>
    <w:p w:rsidR="00E375EC" w:rsidRDefault="00E375EC" w:rsidP="006968F4">
      <w:pPr>
        <w:ind w:firstLineChars="100" w:firstLine="321"/>
        <w:rPr>
          <w:sz w:val="32"/>
          <w:szCs w:val="32"/>
          <w:u w:val="single"/>
        </w:rPr>
      </w:pPr>
      <w:r>
        <w:rPr>
          <w:rFonts w:cs="宋体" w:hint="eastAsia"/>
          <w:b/>
          <w:bCs/>
          <w:sz w:val="32"/>
          <w:szCs w:val="32"/>
        </w:rPr>
        <w:t>研究日期：</w:t>
      </w:r>
      <w:r>
        <w:rPr>
          <w:b/>
          <w:bCs/>
          <w:sz w:val="32"/>
          <w:szCs w:val="32"/>
        </w:rPr>
        <w:t xml:space="preserve">  </w:t>
      </w:r>
      <w:r>
        <w:rPr>
          <w:sz w:val="32"/>
          <w:szCs w:val="32"/>
          <w:u w:val="single"/>
        </w:rPr>
        <w:t xml:space="preserve">        </w:t>
      </w:r>
      <w:r>
        <w:rPr>
          <w:rFonts w:cs="宋体" w:hint="eastAsia"/>
          <w:sz w:val="32"/>
          <w:szCs w:val="32"/>
          <w:u w:val="single"/>
        </w:rPr>
        <w:t>年</w:t>
      </w:r>
      <w:r>
        <w:rPr>
          <w:sz w:val="32"/>
          <w:szCs w:val="32"/>
          <w:u w:val="single"/>
        </w:rPr>
        <w:t xml:space="preserve">   </w:t>
      </w:r>
      <w:r>
        <w:rPr>
          <w:rFonts w:cs="宋体" w:hint="eastAsia"/>
          <w:sz w:val="32"/>
          <w:szCs w:val="32"/>
          <w:u w:val="single"/>
        </w:rPr>
        <w:t>月至</w:t>
      </w:r>
      <w:r>
        <w:rPr>
          <w:sz w:val="32"/>
          <w:szCs w:val="32"/>
          <w:u w:val="single"/>
        </w:rPr>
        <w:t xml:space="preserve">     </w:t>
      </w:r>
      <w:r>
        <w:rPr>
          <w:rFonts w:cs="宋体" w:hint="eastAsia"/>
          <w:sz w:val="32"/>
          <w:szCs w:val="32"/>
          <w:u w:val="single"/>
        </w:rPr>
        <w:t>年</w:t>
      </w:r>
      <w:r>
        <w:rPr>
          <w:sz w:val="32"/>
          <w:szCs w:val="32"/>
          <w:u w:val="single"/>
        </w:rPr>
        <w:t xml:space="preserve">     </w:t>
      </w:r>
      <w:r>
        <w:rPr>
          <w:rFonts w:cs="宋体" w:hint="eastAsia"/>
          <w:sz w:val="32"/>
          <w:szCs w:val="32"/>
          <w:u w:val="single"/>
        </w:rPr>
        <w:t>月</w:t>
      </w:r>
      <w:r>
        <w:rPr>
          <w:sz w:val="32"/>
          <w:szCs w:val="32"/>
          <w:u w:val="single"/>
        </w:rPr>
        <w:t xml:space="preserve">    </w:t>
      </w:r>
    </w:p>
    <w:p w:rsidR="00E375EC" w:rsidRDefault="00E375EC" w:rsidP="00C22CC5">
      <w:pPr>
        <w:rPr>
          <w:rFonts w:cs="Times New Roman"/>
          <w:b/>
          <w:bCs/>
          <w:sz w:val="32"/>
          <w:szCs w:val="32"/>
        </w:rPr>
      </w:pPr>
    </w:p>
    <w:p w:rsidR="00E375EC" w:rsidRDefault="00E375EC" w:rsidP="006968F4">
      <w:pPr>
        <w:ind w:firstLineChars="100" w:firstLine="321"/>
        <w:rPr>
          <w:sz w:val="32"/>
          <w:szCs w:val="32"/>
          <w:u w:val="single"/>
        </w:rPr>
      </w:pPr>
      <w:r>
        <w:rPr>
          <w:rFonts w:cs="宋体" w:hint="eastAsia"/>
          <w:b/>
          <w:bCs/>
          <w:sz w:val="32"/>
          <w:szCs w:val="32"/>
        </w:rPr>
        <w:t>申请日期：</w:t>
      </w:r>
      <w:r>
        <w:rPr>
          <w:b/>
          <w:bCs/>
          <w:sz w:val="32"/>
          <w:szCs w:val="32"/>
        </w:rPr>
        <w:t xml:space="preserve">  </w:t>
      </w:r>
      <w:r>
        <w:rPr>
          <w:sz w:val="32"/>
          <w:szCs w:val="32"/>
          <w:u w:val="single"/>
        </w:rPr>
        <w:t xml:space="preserve">                                   </w:t>
      </w:r>
    </w:p>
    <w:p w:rsidR="00E375EC" w:rsidRDefault="00E375EC" w:rsidP="00C22CC5">
      <w:pPr>
        <w:rPr>
          <w:rFonts w:cs="Times New Roman"/>
          <w:b/>
          <w:bCs/>
          <w:sz w:val="32"/>
          <w:szCs w:val="32"/>
        </w:rPr>
      </w:pPr>
    </w:p>
    <w:p w:rsidR="00E375EC" w:rsidRDefault="00E375EC" w:rsidP="00C22CC5">
      <w:pPr>
        <w:rPr>
          <w:rFonts w:cs="Times New Roman"/>
          <w:b/>
          <w:bCs/>
          <w:sz w:val="32"/>
          <w:szCs w:val="32"/>
        </w:rPr>
      </w:pPr>
    </w:p>
    <w:p w:rsidR="00A5320F" w:rsidRDefault="00A5320F" w:rsidP="00C22CC5">
      <w:pPr>
        <w:rPr>
          <w:rFonts w:cs="Times New Roman"/>
          <w:b/>
          <w:bCs/>
          <w:sz w:val="32"/>
          <w:szCs w:val="32"/>
        </w:rPr>
      </w:pPr>
    </w:p>
    <w:p w:rsidR="00E375EC" w:rsidRDefault="00E375EC" w:rsidP="006968F4">
      <w:pPr>
        <w:ind w:firstLineChars="500" w:firstLine="1807"/>
        <w:rPr>
          <w:rFonts w:cs="Times New Roman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上海交通大学医学院科技发展处</w:t>
      </w:r>
    </w:p>
    <w:p w:rsidR="00E375EC" w:rsidRDefault="00E375EC" w:rsidP="00C22CC5">
      <w:pPr>
        <w:rPr>
          <w:rFonts w:cs="Times New Roman"/>
          <w:b/>
          <w:bCs/>
          <w:sz w:val="32"/>
          <w:szCs w:val="32"/>
        </w:rPr>
      </w:pPr>
      <w:r>
        <w:rPr>
          <w:b/>
          <w:bCs/>
        </w:rPr>
        <w:t xml:space="preserve">                         </w:t>
      </w:r>
      <w:r>
        <w:rPr>
          <w:b/>
          <w:bCs/>
          <w:sz w:val="32"/>
          <w:szCs w:val="32"/>
        </w:rPr>
        <w:t xml:space="preserve">     </w:t>
      </w:r>
      <w:r w:rsidR="00A5320F">
        <w:rPr>
          <w:rFonts w:hint="eastAsia"/>
          <w:b/>
          <w:bCs/>
          <w:sz w:val="32"/>
          <w:szCs w:val="32"/>
        </w:rPr>
        <w:t xml:space="preserve"> </w:t>
      </w:r>
      <w:r w:rsidR="00E87C4A">
        <w:rPr>
          <w:rFonts w:hint="eastAsia"/>
          <w:b/>
          <w:bCs/>
          <w:sz w:val="32"/>
          <w:szCs w:val="32"/>
        </w:rPr>
        <w:t xml:space="preserve">  </w:t>
      </w:r>
      <w:r w:rsidR="00670DB5">
        <w:rPr>
          <w:b/>
          <w:bCs/>
          <w:sz w:val="32"/>
          <w:szCs w:val="32"/>
        </w:rPr>
        <w:t>201</w:t>
      </w:r>
      <w:r w:rsidR="00E87C4A">
        <w:rPr>
          <w:rFonts w:hint="eastAsia"/>
          <w:b/>
          <w:bCs/>
          <w:sz w:val="32"/>
          <w:szCs w:val="32"/>
        </w:rPr>
        <w:t>5</w:t>
      </w:r>
      <w:r w:rsidR="00670DB5">
        <w:rPr>
          <w:rFonts w:cs="宋体" w:hint="eastAsia"/>
          <w:b/>
          <w:bCs/>
          <w:sz w:val="32"/>
          <w:szCs w:val="32"/>
        </w:rPr>
        <w:t>年</w:t>
      </w:r>
    </w:p>
    <w:p w:rsidR="00E375EC" w:rsidRPr="00C22CC5" w:rsidRDefault="00E375EC" w:rsidP="00F61612">
      <w:pPr>
        <w:numPr>
          <w:ilvl w:val="0"/>
          <w:numId w:val="4"/>
        </w:numPr>
        <w:spacing w:line="280" w:lineRule="exact"/>
        <w:rPr>
          <w:rFonts w:eastAsia="黑体" w:cs="Times New Roman"/>
          <w:b/>
          <w:bCs/>
          <w:sz w:val="24"/>
          <w:szCs w:val="24"/>
        </w:rPr>
      </w:pPr>
      <w:r w:rsidRPr="00C22CC5">
        <w:rPr>
          <w:rFonts w:eastAsia="黑体" w:cs="黑体" w:hint="eastAsia"/>
          <w:b/>
          <w:bCs/>
          <w:sz w:val="24"/>
          <w:szCs w:val="24"/>
        </w:rPr>
        <w:lastRenderedPageBreak/>
        <w:t>简表</w:t>
      </w:r>
    </w:p>
    <w:p w:rsidR="00E375EC" w:rsidRDefault="00E375EC" w:rsidP="00C22CC5">
      <w:pPr>
        <w:spacing w:line="280" w:lineRule="exact"/>
        <w:rPr>
          <w:rFonts w:cs="Times New Roman"/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20"/>
        <w:gridCol w:w="1420"/>
        <w:gridCol w:w="1420"/>
        <w:gridCol w:w="1420"/>
        <w:gridCol w:w="1421"/>
        <w:gridCol w:w="1421"/>
      </w:tblGrid>
      <w:tr w:rsidR="00E375EC" w:rsidRPr="00C718A5">
        <w:tc>
          <w:tcPr>
            <w:tcW w:w="852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375EC" w:rsidRPr="00C718A5" w:rsidRDefault="00E375EC" w:rsidP="006968F4">
            <w:pPr>
              <w:spacing w:line="640" w:lineRule="exact"/>
              <w:ind w:firstLineChars="100" w:firstLine="241"/>
              <w:rPr>
                <w:rFonts w:cs="Times New Roman"/>
                <w:b/>
                <w:bCs/>
                <w:sz w:val="24"/>
                <w:szCs w:val="24"/>
              </w:rPr>
            </w:pPr>
            <w:r w:rsidRPr="00C718A5">
              <w:rPr>
                <w:rFonts w:cs="宋体" w:hint="eastAsia"/>
                <w:b/>
                <w:bCs/>
                <w:sz w:val="24"/>
                <w:szCs w:val="24"/>
              </w:rPr>
              <w:t>课题负责人及其他人员情况</w:t>
            </w:r>
          </w:p>
        </w:tc>
      </w:tr>
      <w:tr w:rsidR="00E375EC" w:rsidRPr="00C718A5"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6968F4">
            <w:pPr>
              <w:spacing w:line="640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C718A5">
              <w:rPr>
                <w:rFonts w:cs="宋体" w:hint="eastAsia"/>
                <w:sz w:val="24"/>
                <w:szCs w:val="24"/>
              </w:rPr>
              <w:t>姓</w:t>
            </w:r>
            <w:r w:rsidRPr="00C718A5">
              <w:rPr>
                <w:sz w:val="24"/>
                <w:szCs w:val="24"/>
              </w:rPr>
              <w:t xml:space="preserve">    </w:t>
            </w:r>
            <w:r w:rsidRPr="00C718A5">
              <w:rPr>
                <w:rFonts w:cs="宋体" w:hint="eastAsia"/>
                <w:sz w:val="24"/>
                <w:szCs w:val="24"/>
              </w:rPr>
              <w:t>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6968F4">
            <w:pPr>
              <w:spacing w:line="640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C718A5">
              <w:rPr>
                <w:rFonts w:cs="宋体" w:hint="eastAsia"/>
                <w:sz w:val="24"/>
                <w:szCs w:val="24"/>
              </w:rPr>
              <w:t>年</w:t>
            </w:r>
            <w:r w:rsidRPr="00C718A5">
              <w:rPr>
                <w:sz w:val="24"/>
                <w:szCs w:val="24"/>
              </w:rPr>
              <w:t xml:space="preserve">    </w:t>
            </w:r>
            <w:r w:rsidRPr="00C718A5">
              <w:rPr>
                <w:rFonts w:cs="宋体" w:hint="eastAsia"/>
                <w:sz w:val="24"/>
                <w:szCs w:val="24"/>
              </w:rPr>
              <w:t>龄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6968F4">
            <w:pPr>
              <w:spacing w:line="640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C718A5">
              <w:rPr>
                <w:rFonts w:cs="宋体" w:hint="eastAsia"/>
                <w:sz w:val="24"/>
                <w:szCs w:val="24"/>
              </w:rPr>
              <w:t>职称</w:t>
            </w:r>
            <w:r w:rsidRPr="00C718A5">
              <w:rPr>
                <w:sz w:val="24"/>
                <w:szCs w:val="24"/>
              </w:rPr>
              <w:t>/</w:t>
            </w:r>
            <w:r w:rsidRPr="00C718A5">
              <w:rPr>
                <w:rFonts w:cs="宋体" w:hint="eastAsia"/>
                <w:sz w:val="24"/>
                <w:szCs w:val="24"/>
              </w:rPr>
              <w:t>职务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6968F4">
            <w:pPr>
              <w:spacing w:line="640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C718A5">
              <w:rPr>
                <w:rFonts w:cs="宋体" w:hint="eastAsia"/>
                <w:sz w:val="24"/>
                <w:szCs w:val="24"/>
              </w:rPr>
              <w:t>学</w:t>
            </w:r>
            <w:r w:rsidRPr="00C718A5">
              <w:rPr>
                <w:sz w:val="24"/>
                <w:szCs w:val="24"/>
              </w:rPr>
              <w:t xml:space="preserve">    </w:t>
            </w:r>
            <w:r w:rsidRPr="00C718A5">
              <w:rPr>
                <w:rFonts w:cs="宋体" w:hint="eastAsia"/>
                <w:sz w:val="24"/>
                <w:szCs w:val="24"/>
              </w:rPr>
              <w:t>历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6968F4">
            <w:pPr>
              <w:spacing w:line="640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C718A5">
              <w:rPr>
                <w:rFonts w:cs="宋体" w:hint="eastAsia"/>
                <w:sz w:val="24"/>
                <w:szCs w:val="24"/>
              </w:rPr>
              <w:t>研究专长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5EC" w:rsidRPr="00C718A5" w:rsidRDefault="00E375EC" w:rsidP="006968F4">
            <w:pPr>
              <w:spacing w:line="640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C718A5">
              <w:rPr>
                <w:rFonts w:cs="宋体" w:hint="eastAsia"/>
                <w:sz w:val="24"/>
                <w:szCs w:val="24"/>
              </w:rPr>
              <w:t>分</w:t>
            </w:r>
            <w:r w:rsidRPr="00C718A5">
              <w:rPr>
                <w:sz w:val="24"/>
                <w:szCs w:val="24"/>
              </w:rPr>
              <w:t xml:space="preserve">   </w:t>
            </w:r>
            <w:r w:rsidRPr="00C718A5">
              <w:rPr>
                <w:rFonts w:cs="宋体" w:hint="eastAsia"/>
                <w:sz w:val="24"/>
                <w:szCs w:val="24"/>
              </w:rPr>
              <w:t>工</w:t>
            </w:r>
          </w:p>
        </w:tc>
      </w:tr>
      <w:tr w:rsidR="00E375EC" w:rsidRPr="00C718A5"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E375EC" w:rsidRPr="00C718A5"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E375EC" w:rsidRPr="00C718A5"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E375EC" w:rsidRPr="00C718A5"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E375EC" w:rsidRPr="00C718A5"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E375EC" w:rsidRPr="00C718A5"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E375EC" w:rsidRPr="00C718A5"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6968F4">
            <w:pPr>
              <w:spacing w:line="640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C718A5">
              <w:rPr>
                <w:rFonts w:cs="宋体" w:hint="eastAsia"/>
                <w:sz w:val="24"/>
                <w:szCs w:val="24"/>
              </w:rPr>
              <w:t>研究类别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  <w:r w:rsidRPr="00C718A5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Pr="00C718A5">
              <w:rPr>
                <w:rFonts w:cs="宋体" w:hint="eastAsia"/>
                <w:sz w:val="24"/>
                <w:szCs w:val="24"/>
              </w:rPr>
              <w:t>基础研究</w:t>
            </w:r>
            <w:r w:rsidRPr="00C718A5">
              <w:rPr>
                <w:sz w:val="24"/>
                <w:szCs w:val="24"/>
              </w:rPr>
              <w:t xml:space="preserve">  </w:t>
            </w:r>
            <w:r w:rsidRPr="00C718A5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C718A5">
              <w:rPr>
                <w:rFonts w:ascii="宋体" w:hAnsi="宋体" w:cs="宋体" w:hint="eastAsia"/>
                <w:sz w:val="24"/>
                <w:szCs w:val="24"/>
              </w:rPr>
              <w:t>□应用研究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6968F4">
            <w:pPr>
              <w:spacing w:line="640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C718A5">
              <w:rPr>
                <w:rFonts w:cs="宋体" w:hint="eastAsia"/>
                <w:sz w:val="24"/>
                <w:szCs w:val="24"/>
              </w:rPr>
              <w:t>项目性质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5EC" w:rsidRPr="00C718A5" w:rsidRDefault="00E375EC" w:rsidP="00744D89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  <w:r w:rsidRPr="00C718A5">
              <w:rPr>
                <w:sz w:val="24"/>
                <w:szCs w:val="24"/>
              </w:rPr>
              <w:t xml:space="preserve"> </w:t>
            </w:r>
            <w:r w:rsidRPr="00C718A5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Pr="00C718A5"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重点</w:t>
            </w:r>
            <w:r w:rsidRPr="00C718A5">
              <w:rPr>
                <w:sz w:val="24"/>
                <w:szCs w:val="24"/>
              </w:rPr>
              <w:t xml:space="preserve">  </w:t>
            </w:r>
            <w:r w:rsidRPr="0031117A">
              <w:rPr>
                <w:sz w:val="24"/>
                <w:szCs w:val="24"/>
              </w:rPr>
              <w:t xml:space="preserve">  </w:t>
            </w:r>
            <w:r w:rsidR="00993F14" w:rsidRPr="00C718A5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="006A3B53" w:rsidRPr="0031117A">
              <w:rPr>
                <w:rFonts w:cs="宋体" w:hint="eastAsia"/>
                <w:sz w:val="24"/>
                <w:szCs w:val="24"/>
              </w:rPr>
              <w:t>一般</w:t>
            </w:r>
          </w:p>
        </w:tc>
      </w:tr>
      <w:tr w:rsidR="00E375EC" w:rsidRPr="00C718A5">
        <w:trPr>
          <w:trHeight w:val="7448"/>
        </w:trPr>
        <w:tc>
          <w:tcPr>
            <w:tcW w:w="852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375EC" w:rsidRPr="00C718A5" w:rsidRDefault="00E375EC" w:rsidP="006968F4">
            <w:pPr>
              <w:spacing w:line="640" w:lineRule="exact"/>
              <w:ind w:firstLineChars="100" w:firstLine="241"/>
              <w:rPr>
                <w:rFonts w:cs="Times New Roman"/>
                <w:b/>
                <w:bCs/>
                <w:sz w:val="24"/>
                <w:szCs w:val="24"/>
              </w:rPr>
            </w:pPr>
            <w:r w:rsidRPr="00C718A5">
              <w:rPr>
                <w:rFonts w:cs="宋体" w:hint="eastAsia"/>
                <w:b/>
                <w:bCs/>
                <w:sz w:val="24"/>
                <w:szCs w:val="24"/>
              </w:rPr>
              <w:t>主要研究内容及意义：</w:t>
            </w:r>
          </w:p>
        </w:tc>
      </w:tr>
    </w:tbl>
    <w:p w:rsidR="00E375EC" w:rsidRPr="00C22CC5" w:rsidRDefault="00E375EC" w:rsidP="00C22CC5">
      <w:pPr>
        <w:spacing w:line="280" w:lineRule="exact"/>
        <w:rPr>
          <w:rFonts w:eastAsia="黑体" w:cs="Times New Roman"/>
          <w:b/>
          <w:bCs/>
          <w:sz w:val="24"/>
          <w:szCs w:val="24"/>
        </w:rPr>
      </w:pPr>
      <w:r>
        <w:rPr>
          <w:rFonts w:eastAsia="黑体" w:cs="黑体" w:hint="eastAsia"/>
          <w:b/>
          <w:bCs/>
          <w:sz w:val="24"/>
          <w:szCs w:val="24"/>
        </w:rPr>
        <w:lastRenderedPageBreak/>
        <w:t>二</w:t>
      </w:r>
      <w:r>
        <w:rPr>
          <w:rFonts w:eastAsia="黑体" w:cs="黑体" w:hint="eastAsia"/>
          <w:b/>
          <w:bCs/>
        </w:rPr>
        <w:t>、</w:t>
      </w:r>
      <w:r w:rsidRPr="00C22CC5">
        <w:rPr>
          <w:rFonts w:eastAsia="黑体" w:cs="黑体" w:hint="eastAsia"/>
          <w:sz w:val="24"/>
          <w:szCs w:val="24"/>
        </w:rPr>
        <w:t>立项依据</w:t>
      </w:r>
    </w:p>
    <w:p w:rsidR="00E375EC" w:rsidRDefault="00E375EC" w:rsidP="00C22CC5">
      <w:pPr>
        <w:spacing w:line="280" w:lineRule="exact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22"/>
      </w:tblGrid>
      <w:tr w:rsidR="00E375EC" w:rsidRPr="00C718A5">
        <w:trPr>
          <w:trHeight w:val="13135"/>
        </w:trPr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</w:tcPr>
          <w:p w:rsidR="00E375EC" w:rsidRPr="00C718A5" w:rsidRDefault="00E375EC" w:rsidP="006968F4">
            <w:pPr>
              <w:spacing w:line="600" w:lineRule="exact"/>
              <w:ind w:firstLineChars="100" w:firstLine="241"/>
              <w:rPr>
                <w:rFonts w:cs="Times New Roman"/>
                <w:b/>
                <w:bCs/>
                <w:sz w:val="24"/>
                <w:szCs w:val="24"/>
              </w:rPr>
            </w:pPr>
            <w:r w:rsidRPr="00C718A5">
              <w:rPr>
                <w:rFonts w:cs="宋体" w:hint="eastAsia"/>
                <w:b/>
                <w:bCs/>
                <w:sz w:val="24"/>
                <w:szCs w:val="24"/>
              </w:rPr>
              <w:t>国内外同类研究现状比较，主要参考文献（根据需要可加页）：</w:t>
            </w:r>
          </w:p>
        </w:tc>
      </w:tr>
    </w:tbl>
    <w:p w:rsidR="00E375EC" w:rsidRPr="00C22CC5" w:rsidRDefault="00E375EC" w:rsidP="00C22CC5">
      <w:pPr>
        <w:spacing w:line="280" w:lineRule="exact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</w:rPr>
        <w:lastRenderedPageBreak/>
        <w:t>三、</w:t>
      </w:r>
      <w:r w:rsidRPr="00C22CC5">
        <w:rPr>
          <w:rFonts w:cs="宋体" w:hint="eastAsia"/>
          <w:b/>
          <w:bCs/>
          <w:sz w:val="24"/>
          <w:szCs w:val="24"/>
        </w:rPr>
        <w:t>研究方案</w:t>
      </w:r>
    </w:p>
    <w:p w:rsidR="00E375EC" w:rsidRDefault="00E375EC" w:rsidP="00C22CC5">
      <w:pPr>
        <w:spacing w:line="280" w:lineRule="exact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22"/>
      </w:tblGrid>
      <w:tr w:rsidR="00E375EC" w:rsidRPr="00C718A5">
        <w:trPr>
          <w:trHeight w:val="6283"/>
        </w:trPr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</w:tcPr>
          <w:p w:rsidR="00E375EC" w:rsidRPr="00C718A5" w:rsidRDefault="00E375EC" w:rsidP="006968F4">
            <w:pPr>
              <w:spacing w:line="600" w:lineRule="exact"/>
              <w:ind w:firstLineChars="100" w:firstLine="241"/>
              <w:rPr>
                <w:rFonts w:cs="Times New Roman"/>
                <w:b/>
                <w:bCs/>
                <w:sz w:val="24"/>
                <w:szCs w:val="24"/>
              </w:rPr>
            </w:pPr>
            <w:r w:rsidRPr="00C718A5">
              <w:rPr>
                <w:rFonts w:cs="宋体" w:hint="eastAsia"/>
                <w:b/>
                <w:bCs/>
                <w:sz w:val="24"/>
                <w:szCs w:val="24"/>
              </w:rPr>
              <w:t>研究目标和内容，拟解决的关键问题：</w:t>
            </w:r>
          </w:p>
          <w:p w:rsidR="00E375EC" w:rsidRPr="00C718A5" w:rsidRDefault="00E375EC" w:rsidP="00C34370">
            <w:pPr>
              <w:spacing w:line="600" w:lineRule="exact"/>
              <w:rPr>
                <w:rFonts w:cs="Times New Roman"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600" w:lineRule="exact"/>
              <w:rPr>
                <w:rFonts w:cs="Times New Roman"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600" w:lineRule="exact"/>
              <w:rPr>
                <w:rFonts w:cs="Times New Roman"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600" w:lineRule="exact"/>
              <w:rPr>
                <w:rFonts w:cs="Times New Roman"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600" w:lineRule="exact"/>
              <w:rPr>
                <w:rFonts w:cs="Times New Roman"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600" w:lineRule="exact"/>
              <w:rPr>
                <w:rFonts w:cs="Times New Roman"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600" w:lineRule="exact"/>
              <w:rPr>
                <w:rFonts w:cs="Times New Roman"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600" w:lineRule="exact"/>
              <w:rPr>
                <w:rFonts w:cs="Times New Roman"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60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E375EC" w:rsidRPr="00C718A5">
        <w:trPr>
          <w:trHeight w:val="6845"/>
        </w:trPr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</w:tcPr>
          <w:p w:rsidR="00E375EC" w:rsidRPr="00C718A5" w:rsidRDefault="00E375EC" w:rsidP="006968F4">
            <w:pPr>
              <w:spacing w:line="600" w:lineRule="exact"/>
              <w:ind w:firstLineChars="100" w:firstLine="241"/>
              <w:rPr>
                <w:rFonts w:cs="Times New Roman"/>
                <w:sz w:val="24"/>
                <w:szCs w:val="24"/>
              </w:rPr>
            </w:pPr>
            <w:r w:rsidRPr="00C718A5">
              <w:rPr>
                <w:rFonts w:cs="宋体" w:hint="eastAsia"/>
                <w:b/>
                <w:bCs/>
                <w:sz w:val="24"/>
                <w:szCs w:val="24"/>
              </w:rPr>
              <w:t>拟采取的研究方法和可行性分析</w:t>
            </w:r>
            <w:r w:rsidRPr="00C718A5">
              <w:rPr>
                <w:rFonts w:cs="宋体" w:hint="eastAsia"/>
                <w:sz w:val="24"/>
                <w:szCs w:val="24"/>
              </w:rPr>
              <w:t>：</w:t>
            </w:r>
          </w:p>
          <w:p w:rsidR="00E375EC" w:rsidRPr="00C718A5" w:rsidRDefault="00E375EC" w:rsidP="00C34370">
            <w:pPr>
              <w:spacing w:line="60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E375EC" w:rsidRPr="00C718A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522" w:type="dxa"/>
          </w:tcPr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6968F4">
            <w:pPr>
              <w:spacing w:line="280" w:lineRule="exact"/>
              <w:ind w:firstLineChars="100" w:firstLine="241"/>
              <w:rPr>
                <w:rFonts w:cs="Times New Roman"/>
                <w:b/>
                <w:bCs/>
                <w:sz w:val="24"/>
                <w:szCs w:val="24"/>
              </w:rPr>
            </w:pPr>
            <w:r w:rsidRPr="00C718A5">
              <w:rPr>
                <w:rFonts w:cs="宋体" w:hint="eastAsia"/>
                <w:b/>
                <w:bCs/>
                <w:sz w:val="24"/>
                <w:szCs w:val="24"/>
              </w:rPr>
              <w:t>本项目特色或创新之处：</w:t>
            </w: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375EC" w:rsidRPr="00C718A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522" w:type="dxa"/>
          </w:tcPr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6968F4">
            <w:pPr>
              <w:spacing w:line="280" w:lineRule="exact"/>
              <w:ind w:firstLineChars="100" w:firstLine="241"/>
              <w:rPr>
                <w:rFonts w:cs="Times New Roman"/>
                <w:b/>
                <w:bCs/>
                <w:sz w:val="24"/>
                <w:szCs w:val="24"/>
              </w:rPr>
            </w:pPr>
            <w:r w:rsidRPr="00C718A5">
              <w:rPr>
                <w:rFonts w:cs="宋体" w:hint="eastAsia"/>
                <w:b/>
                <w:bCs/>
                <w:sz w:val="24"/>
                <w:szCs w:val="24"/>
              </w:rPr>
              <w:t>计划进度：</w:t>
            </w: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:rsidR="00E375EC" w:rsidRDefault="00E375EC" w:rsidP="00C22CC5">
      <w:pPr>
        <w:spacing w:line="280" w:lineRule="exact"/>
        <w:rPr>
          <w:rFonts w:cs="Times New Roman"/>
          <w:b/>
          <w:bCs/>
          <w:sz w:val="24"/>
          <w:szCs w:val="24"/>
        </w:rPr>
      </w:pPr>
    </w:p>
    <w:p w:rsidR="00E375EC" w:rsidRPr="00C22CC5" w:rsidRDefault="00E375EC" w:rsidP="00C22CC5">
      <w:pPr>
        <w:spacing w:line="280" w:lineRule="exact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</w:rPr>
        <w:t>四、</w:t>
      </w:r>
      <w:r w:rsidRPr="00C22CC5">
        <w:rPr>
          <w:rFonts w:cs="宋体" w:hint="eastAsia"/>
          <w:b/>
          <w:bCs/>
          <w:sz w:val="24"/>
          <w:szCs w:val="24"/>
        </w:rPr>
        <w:t>研究基础及预期成果</w:t>
      </w:r>
    </w:p>
    <w:p w:rsidR="00E375EC" w:rsidRDefault="00E375EC" w:rsidP="00C22CC5">
      <w:pPr>
        <w:spacing w:line="280" w:lineRule="exact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22"/>
      </w:tblGrid>
      <w:tr w:rsidR="00E375EC" w:rsidRPr="00C718A5">
        <w:tc>
          <w:tcPr>
            <w:tcW w:w="8522" w:type="dxa"/>
          </w:tcPr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6968F4">
            <w:pPr>
              <w:spacing w:line="280" w:lineRule="exact"/>
              <w:ind w:firstLineChars="100" w:firstLine="241"/>
              <w:rPr>
                <w:rFonts w:cs="Times New Roman"/>
                <w:b/>
                <w:bCs/>
                <w:sz w:val="24"/>
                <w:szCs w:val="24"/>
              </w:rPr>
            </w:pPr>
            <w:r w:rsidRPr="00C718A5">
              <w:rPr>
                <w:rFonts w:cs="宋体" w:hint="eastAsia"/>
                <w:b/>
                <w:bCs/>
                <w:sz w:val="24"/>
                <w:szCs w:val="24"/>
              </w:rPr>
              <w:t>与本项目研究有关的工作基础或已取得的成绩：</w:t>
            </w: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375EC" w:rsidRPr="00C718A5">
        <w:tc>
          <w:tcPr>
            <w:tcW w:w="8522" w:type="dxa"/>
          </w:tcPr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6968F4">
            <w:pPr>
              <w:spacing w:line="280" w:lineRule="exact"/>
              <w:ind w:firstLineChars="100" w:firstLine="241"/>
              <w:rPr>
                <w:rFonts w:cs="Times New Roman"/>
                <w:b/>
                <w:bCs/>
                <w:sz w:val="24"/>
                <w:szCs w:val="24"/>
              </w:rPr>
            </w:pPr>
            <w:r w:rsidRPr="00C718A5">
              <w:rPr>
                <w:rFonts w:cs="宋体" w:hint="eastAsia"/>
                <w:b/>
                <w:bCs/>
                <w:sz w:val="24"/>
                <w:szCs w:val="24"/>
              </w:rPr>
              <w:t>最终研究成果形式及考核目标：</w:t>
            </w: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:rsidR="00E375EC" w:rsidRPr="00C22CC5" w:rsidRDefault="00E375EC" w:rsidP="00C22CC5">
      <w:pPr>
        <w:spacing w:line="280" w:lineRule="exact"/>
        <w:rPr>
          <w:rFonts w:cs="Times New Roman"/>
          <w:b/>
          <w:bCs/>
          <w:sz w:val="24"/>
          <w:szCs w:val="24"/>
        </w:rPr>
      </w:pPr>
      <w:r w:rsidRPr="00C22CC5">
        <w:rPr>
          <w:rFonts w:cs="宋体" w:hint="eastAsia"/>
          <w:b/>
          <w:bCs/>
          <w:sz w:val="24"/>
          <w:szCs w:val="24"/>
        </w:rPr>
        <w:lastRenderedPageBreak/>
        <w:t>五、经费预算与评审意见</w:t>
      </w:r>
    </w:p>
    <w:p w:rsidR="00E375EC" w:rsidRDefault="00E375EC" w:rsidP="00C22CC5">
      <w:pPr>
        <w:spacing w:line="280" w:lineRule="exact"/>
        <w:rPr>
          <w:rFonts w:cs="Times New Roman"/>
          <w:b/>
          <w:bCs/>
        </w:rPr>
      </w:pPr>
    </w:p>
    <w:tbl>
      <w:tblPr>
        <w:tblW w:w="85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56"/>
        <w:gridCol w:w="1752"/>
        <w:gridCol w:w="1980"/>
        <w:gridCol w:w="1800"/>
        <w:gridCol w:w="1934"/>
      </w:tblGrid>
      <w:tr w:rsidR="00E375EC" w:rsidRPr="00C718A5">
        <w:trPr>
          <w:cantSplit/>
        </w:trPr>
        <w:tc>
          <w:tcPr>
            <w:tcW w:w="10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 w:rsidRPr="00C718A5">
              <w:rPr>
                <w:sz w:val="24"/>
                <w:szCs w:val="24"/>
              </w:rPr>
              <w:t xml:space="preserve">  </w:t>
            </w:r>
            <w:r w:rsidRPr="00C718A5">
              <w:rPr>
                <w:rFonts w:cs="宋体" w:hint="eastAsia"/>
                <w:sz w:val="24"/>
                <w:szCs w:val="24"/>
              </w:rPr>
              <w:t>经</w:t>
            </w:r>
          </w:p>
          <w:p w:rsidR="00E375EC" w:rsidRPr="00C718A5" w:rsidRDefault="00E375EC" w:rsidP="00C3437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 w:rsidRPr="00C718A5">
              <w:rPr>
                <w:sz w:val="24"/>
                <w:szCs w:val="24"/>
              </w:rPr>
              <w:t xml:space="preserve">  </w:t>
            </w:r>
            <w:r w:rsidRPr="00C718A5">
              <w:rPr>
                <w:rFonts w:cs="宋体" w:hint="eastAsia"/>
                <w:sz w:val="24"/>
                <w:szCs w:val="24"/>
              </w:rPr>
              <w:t>费</w:t>
            </w:r>
          </w:p>
          <w:p w:rsidR="00E375EC" w:rsidRPr="00C718A5" w:rsidRDefault="00E375EC" w:rsidP="00C3437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 w:rsidRPr="00C718A5">
              <w:rPr>
                <w:sz w:val="24"/>
                <w:szCs w:val="24"/>
              </w:rPr>
              <w:t xml:space="preserve">  </w:t>
            </w:r>
            <w:r w:rsidRPr="00C718A5">
              <w:rPr>
                <w:rFonts w:cs="宋体" w:hint="eastAsia"/>
                <w:sz w:val="24"/>
                <w:szCs w:val="24"/>
              </w:rPr>
              <w:t>预</w:t>
            </w:r>
          </w:p>
          <w:p w:rsidR="00E375EC" w:rsidRPr="00C718A5" w:rsidRDefault="00E375EC" w:rsidP="00C3437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 w:rsidRPr="00C718A5">
              <w:rPr>
                <w:sz w:val="24"/>
                <w:szCs w:val="24"/>
              </w:rPr>
              <w:t xml:space="preserve">  </w:t>
            </w:r>
            <w:r w:rsidRPr="00C718A5">
              <w:rPr>
                <w:rFonts w:cs="宋体" w:hint="eastAsia"/>
                <w:sz w:val="24"/>
                <w:szCs w:val="24"/>
              </w:rPr>
              <w:t>算</w:t>
            </w:r>
          </w:p>
          <w:p w:rsidR="00E375EC" w:rsidRPr="00C718A5" w:rsidRDefault="00E375EC" w:rsidP="00C3437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 w:rsidRPr="00C718A5">
              <w:rPr>
                <w:rFonts w:cs="宋体" w:hint="eastAsia"/>
                <w:sz w:val="24"/>
                <w:szCs w:val="24"/>
              </w:rPr>
              <w:t>（元）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6968F4">
            <w:pPr>
              <w:spacing w:line="480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C718A5">
              <w:rPr>
                <w:rFonts w:cs="宋体" w:hint="eastAsia"/>
                <w:sz w:val="24"/>
                <w:szCs w:val="24"/>
              </w:rPr>
              <w:t>科研业务费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28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7234C8" w:rsidP="006968F4">
            <w:pPr>
              <w:spacing w:line="480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C718A5">
              <w:rPr>
                <w:rFonts w:cs="宋体" w:hint="eastAsia"/>
                <w:sz w:val="24"/>
                <w:szCs w:val="24"/>
              </w:rPr>
              <w:t>图书资料费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5EC" w:rsidRPr="00C718A5" w:rsidRDefault="00E375EC" w:rsidP="00C34370">
            <w:pPr>
              <w:spacing w:line="28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E375EC" w:rsidRPr="00C718A5">
        <w:trPr>
          <w:cantSplit/>
        </w:trPr>
        <w:tc>
          <w:tcPr>
            <w:tcW w:w="10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EC" w:rsidRPr="00C718A5" w:rsidRDefault="00E375EC" w:rsidP="00C34370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6968F4">
            <w:pPr>
              <w:spacing w:line="480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C718A5">
              <w:rPr>
                <w:rFonts w:cs="宋体" w:hint="eastAsia"/>
                <w:sz w:val="24"/>
                <w:szCs w:val="24"/>
              </w:rPr>
              <w:t>专家咨询费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28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7234C8" w:rsidP="006968F4">
            <w:pPr>
              <w:spacing w:line="480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C718A5">
              <w:rPr>
                <w:rFonts w:cs="宋体" w:hint="eastAsia"/>
                <w:sz w:val="24"/>
                <w:szCs w:val="24"/>
              </w:rPr>
              <w:t>论文发表费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5EC" w:rsidRPr="00C718A5" w:rsidRDefault="00E375EC" w:rsidP="00C34370">
            <w:pPr>
              <w:spacing w:line="28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E375EC" w:rsidRPr="00C718A5">
        <w:trPr>
          <w:cantSplit/>
        </w:trPr>
        <w:tc>
          <w:tcPr>
            <w:tcW w:w="10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EC" w:rsidRPr="00C718A5" w:rsidRDefault="00E375EC" w:rsidP="00C34370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6968F4">
            <w:pPr>
              <w:spacing w:line="480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C718A5">
              <w:rPr>
                <w:rFonts w:cs="宋体" w:hint="eastAsia"/>
                <w:sz w:val="24"/>
                <w:szCs w:val="24"/>
              </w:rPr>
              <w:t>会</w:t>
            </w:r>
            <w:r w:rsidRPr="00C718A5">
              <w:rPr>
                <w:sz w:val="24"/>
                <w:szCs w:val="24"/>
              </w:rPr>
              <w:t xml:space="preserve">  </w:t>
            </w:r>
            <w:r w:rsidRPr="00C718A5">
              <w:rPr>
                <w:rFonts w:cs="宋体" w:hint="eastAsia"/>
                <w:sz w:val="24"/>
                <w:szCs w:val="24"/>
              </w:rPr>
              <w:t>议</w:t>
            </w:r>
            <w:r w:rsidRPr="00C718A5">
              <w:rPr>
                <w:sz w:val="24"/>
                <w:szCs w:val="24"/>
              </w:rPr>
              <w:t xml:space="preserve">  </w:t>
            </w:r>
            <w:r w:rsidRPr="00C718A5">
              <w:rPr>
                <w:rFonts w:cs="宋体" w:hint="eastAsia"/>
                <w:sz w:val="24"/>
                <w:szCs w:val="24"/>
              </w:rPr>
              <w:t>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28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7234C8" w:rsidP="006968F4">
            <w:pPr>
              <w:spacing w:line="480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其他（说明）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5EC" w:rsidRPr="00C718A5" w:rsidRDefault="00E375EC" w:rsidP="00C34370">
            <w:pPr>
              <w:spacing w:line="28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E375EC" w:rsidRPr="00C718A5">
        <w:trPr>
          <w:cantSplit/>
        </w:trPr>
        <w:tc>
          <w:tcPr>
            <w:tcW w:w="10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EC" w:rsidRPr="00C718A5" w:rsidRDefault="00E375EC" w:rsidP="00C34370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6968F4">
            <w:pPr>
              <w:spacing w:line="480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C718A5">
              <w:rPr>
                <w:rFonts w:cs="宋体" w:hint="eastAsia"/>
                <w:sz w:val="24"/>
                <w:szCs w:val="24"/>
              </w:rPr>
              <w:t>合</w:t>
            </w:r>
            <w:r w:rsidRPr="00C718A5">
              <w:rPr>
                <w:sz w:val="24"/>
                <w:szCs w:val="24"/>
              </w:rPr>
              <w:t xml:space="preserve">      </w:t>
            </w:r>
            <w:r w:rsidRPr="00C718A5">
              <w:rPr>
                <w:rFonts w:cs="宋体" w:hint="eastAsia"/>
                <w:sz w:val="24"/>
                <w:szCs w:val="24"/>
              </w:rPr>
              <w:t>计</w:t>
            </w:r>
          </w:p>
        </w:tc>
        <w:tc>
          <w:tcPr>
            <w:tcW w:w="5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5EC" w:rsidRPr="00C718A5" w:rsidRDefault="00E375EC" w:rsidP="00C34370">
            <w:pPr>
              <w:spacing w:line="28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E375EC" w:rsidRPr="00C718A5">
        <w:trPr>
          <w:trHeight w:val="2525"/>
        </w:trPr>
        <w:tc>
          <w:tcPr>
            <w:tcW w:w="85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375EC" w:rsidRPr="00C718A5" w:rsidRDefault="00E375EC" w:rsidP="006968F4">
            <w:pPr>
              <w:spacing w:line="560" w:lineRule="exact"/>
              <w:ind w:firstLineChars="100" w:firstLine="241"/>
              <w:rPr>
                <w:rFonts w:cs="Times New Roman"/>
                <w:b/>
                <w:bCs/>
                <w:sz w:val="24"/>
                <w:szCs w:val="24"/>
              </w:rPr>
            </w:pPr>
            <w:r w:rsidRPr="00C718A5">
              <w:rPr>
                <w:rFonts w:cs="宋体" w:hint="eastAsia"/>
                <w:b/>
                <w:bCs/>
                <w:sz w:val="24"/>
                <w:szCs w:val="24"/>
              </w:rPr>
              <w:t>所在单位意见：</w:t>
            </w:r>
          </w:p>
          <w:p w:rsidR="00E375EC" w:rsidRPr="00C718A5" w:rsidRDefault="00E375EC" w:rsidP="00C34370"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</w:p>
          <w:p w:rsidR="00E375EC" w:rsidRPr="00C718A5" w:rsidRDefault="00E375EC" w:rsidP="006968F4">
            <w:pPr>
              <w:spacing w:line="560" w:lineRule="exact"/>
              <w:ind w:firstLineChars="1905" w:firstLine="4572"/>
              <w:rPr>
                <w:rFonts w:cs="Times New Roman"/>
                <w:sz w:val="24"/>
                <w:szCs w:val="24"/>
              </w:rPr>
            </w:pPr>
            <w:r w:rsidRPr="00C718A5">
              <w:rPr>
                <w:rFonts w:cs="宋体" w:hint="eastAsia"/>
                <w:sz w:val="24"/>
                <w:szCs w:val="24"/>
              </w:rPr>
              <w:t>（签章）</w:t>
            </w:r>
            <w:r w:rsidRPr="00C718A5">
              <w:rPr>
                <w:sz w:val="24"/>
                <w:szCs w:val="24"/>
              </w:rPr>
              <w:t xml:space="preserve">        </w:t>
            </w:r>
            <w:r w:rsidRPr="00C718A5">
              <w:rPr>
                <w:rFonts w:cs="宋体" w:hint="eastAsia"/>
                <w:sz w:val="24"/>
                <w:szCs w:val="24"/>
              </w:rPr>
              <w:t>年</w:t>
            </w:r>
            <w:r w:rsidRPr="00C718A5">
              <w:rPr>
                <w:sz w:val="24"/>
                <w:szCs w:val="24"/>
              </w:rPr>
              <w:t xml:space="preserve">   </w:t>
            </w:r>
            <w:r w:rsidRPr="00C718A5">
              <w:rPr>
                <w:rFonts w:cs="宋体" w:hint="eastAsia"/>
                <w:sz w:val="24"/>
                <w:szCs w:val="24"/>
              </w:rPr>
              <w:t>月</w:t>
            </w:r>
            <w:r w:rsidRPr="00C718A5">
              <w:rPr>
                <w:sz w:val="24"/>
                <w:szCs w:val="24"/>
              </w:rPr>
              <w:t xml:space="preserve">   </w:t>
            </w:r>
            <w:r w:rsidRPr="00C718A5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E375EC" w:rsidRPr="00C718A5">
        <w:tc>
          <w:tcPr>
            <w:tcW w:w="85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375EC" w:rsidRPr="00C718A5" w:rsidRDefault="00E375EC" w:rsidP="006968F4">
            <w:pPr>
              <w:spacing w:line="560" w:lineRule="exact"/>
              <w:ind w:firstLineChars="100" w:firstLine="241"/>
              <w:rPr>
                <w:rFonts w:cs="Times New Roman"/>
                <w:b/>
                <w:bCs/>
                <w:sz w:val="24"/>
                <w:szCs w:val="24"/>
              </w:rPr>
            </w:pPr>
            <w:r w:rsidRPr="00C718A5">
              <w:rPr>
                <w:rFonts w:cs="宋体" w:hint="eastAsia"/>
                <w:b/>
                <w:bCs/>
                <w:sz w:val="24"/>
                <w:szCs w:val="24"/>
              </w:rPr>
              <w:t>专家</w:t>
            </w:r>
            <w:r w:rsidR="00670DB5">
              <w:rPr>
                <w:rFonts w:cs="宋体" w:hint="eastAsia"/>
                <w:b/>
                <w:bCs/>
                <w:sz w:val="24"/>
                <w:szCs w:val="24"/>
              </w:rPr>
              <w:t>（组）</w:t>
            </w:r>
            <w:r w:rsidRPr="00C718A5">
              <w:rPr>
                <w:rFonts w:cs="宋体" w:hint="eastAsia"/>
                <w:b/>
                <w:bCs/>
                <w:sz w:val="24"/>
                <w:szCs w:val="24"/>
              </w:rPr>
              <w:t>评审意见：</w:t>
            </w:r>
          </w:p>
          <w:p w:rsidR="00E375EC" w:rsidRPr="00C718A5" w:rsidRDefault="00E375EC" w:rsidP="00C34370"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</w:p>
          <w:p w:rsidR="00E375EC" w:rsidRPr="00C718A5" w:rsidRDefault="00E375EC" w:rsidP="00C34370">
            <w:pPr>
              <w:tabs>
                <w:tab w:val="left" w:pos="4680"/>
              </w:tabs>
              <w:spacing w:line="560" w:lineRule="exact"/>
              <w:rPr>
                <w:rFonts w:cs="Times New Roman"/>
                <w:sz w:val="24"/>
                <w:szCs w:val="24"/>
              </w:rPr>
            </w:pPr>
          </w:p>
          <w:p w:rsidR="00E375EC" w:rsidRPr="00C718A5" w:rsidRDefault="00E375EC" w:rsidP="00C34370">
            <w:pPr>
              <w:tabs>
                <w:tab w:val="left" w:pos="4680"/>
              </w:tabs>
              <w:spacing w:line="560" w:lineRule="exact"/>
              <w:rPr>
                <w:rFonts w:cs="Times New Roman"/>
                <w:sz w:val="24"/>
                <w:szCs w:val="24"/>
              </w:rPr>
            </w:pPr>
            <w:r w:rsidRPr="00C718A5">
              <w:rPr>
                <w:sz w:val="24"/>
                <w:szCs w:val="24"/>
              </w:rPr>
              <w:t xml:space="preserve">                                       </w:t>
            </w:r>
            <w:r w:rsidRPr="00C718A5">
              <w:rPr>
                <w:rFonts w:cs="宋体" w:hint="eastAsia"/>
                <w:sz w:val="24"/>
                <w:szCs w:val="24"/>
              </w:rPr>
              <w:t>（签章）</w:t>
            </w:r>
            <w:r w:rsidRPr="00C718A5">
              <w:rPr>
                <w:sz w:val="24"/>
                <w:szCs w:val="24"/>
              </w:rPr>
              <w:t xml:space="preserve">        </w:t>
            </w:r>
            <w:r w:rsidRPr="00C718A5">
              <w:rPr>
                <w:rFonts w:cs="宋体" w:hint="eastAsia"/>
                <w:sz w:val="24"/>
                <w:szCs w:val="24"/>
              </w:rPr>
              <w:t>年</w:t>
            </w:r>
            <w:r w:rsidRPr="00C718A5">
              <w:rPr>
                <w:sz w:val="24"/>
                <w:szCs w:val="24"/>
              </w:rPr>
              <w:t xml:space="preserve">   </w:t>
            </w:r>
            <w:r w:rsidRPr="00C718A5">
              <w:rPr>
                <w:rFonts w:cs="宋体" w:hint="eastAsia"/>
                <w:sz w:val="24"/>
                <w:szCs w:val="24"/>
              </w:rPr>
              <w:t>月</w:t>
            </w:r>
            <w:r w:rsidRPr="00C718A5">
              <w:rPr>
                <w:sz w:val="24"/>
                <w:szCs w:val="24"/>
              </w:rPr>
              <w:t xml:space="preserve">   </w:t>
            </w:r>
            <w:r w:rsidRPr="00C718A5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E375EC" w:rsidRPr="00C718A5">
        <w:tc>
          <w:tcPr>
            <w:tcW w:w="85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375EC" w:rsidRPr="00C718A5" w:rsidRDefault="00E375EC" w:rsidP="006968F4">
            <w:pPr>
              <w:spacing w:line="560" w:lineRule="exact"/>
              <w:ind w:firstLineChars="100" w:firstLine="241"/>
              <w:rPr>
                <w:rFonts w:cs="Times New Roman"/>
                <w:b/>
                <w:bCs/>
                <w:sz w:val="24"/>
                <w:szCs w:val="24"/>
              </w:rPr>
            </w:pPr>
            <w:r w:rsidRPr="00C718A5">
              <w:rPr>
                <w:rFonts w:cs="宋体" w:hint="eastAsia"/>
                <w:b/>
                <w:bCs/>
                <w:sz w:val="24"/>
                <w:szCs w:val="24"/>
              </w:rPr>
              <w:t>医学院管理部门意见：</w:t>
            </w:r>
          </w:p>
          <w:p w:rsidR="00E375EC" w:rsidRPr="00C718A5" w:rsidRDefault="00E375EC" w:rsidP="00C34370"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</w:p>
          <w:p w:rsidR="00E375EC" w:rsidRDefault="00E375EC" w:rsidP="00C34370"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</w:p>
          <w:p w:rsidR="00670DB5" w:rsidRPr="00C718A5" w:rsidRDefault="00670DB5" w:rsidP="00C34370"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  <w:r w:rsidRPr="00C718A5">
              <w:rPr>
                <w:sz w:val="24"/>
                <w:szCs w:val="24"/>
              </w:rPr>
              <w:t xml:space="preserve">                                       </w:t>
            </w:r>
            <w:r w:rsidRPr="00C718A5">
              <w:rPr>
                <w:rFonts w:cs="宋体" w:hint="eastAsia"/>
                <w:sz w:val="24"/>
                <w:szCs w:val="24"/>
              </w:rPr>
              <w:t>（签章）</w:t>
            </w:r>
            <w:r w:rsidRPr="00C718A5">
              <w:rPr>
                <w:sz w:val="24"/>
                <w:szCs w:val="24"/>
              </w:rPr>
              <w:t xml:space="preserve">        </w:t>
            </w:r>
            <w:r w:rsidRPr="00C718A5">
              <w:rPr>
                <w:rFonts w:cs="宋体" w:hint="eastAsia"/>
                <w:sz w:val="24"/>
                <w:szCs w:val="24"/>
              </w:rPr>
              <w:t>年</w:t>
            </w:r>
            <w:r w:rsidRPr="00C718A5">
              <w:rPr>
                <w:sz w:val="24"/>
                <w:szCs w:val="24"/>
              </w:rPr>
              <w:t xml:space="preserve">   </w:t>
            </w:r>
            <w:r w:rsidRPr="00C718A5">
              <w:rPr>
                <w:rFonts w:cs="宋体" w:hint="eastAsia"/>
                <w:sz w:val="24"/>
                <w:szCs w:val="24"/>
              </w:rPr>
              <w:t>月</w:t>
            </w:r>
            <w:r w:rsidRPr="00C718A5">
              <w:rPr>
                <w:sz w:val="24"/>
                <w:szCs w:val="24"/>
              </w:rPr>
              <w:t xml:space="preserve">   </w:t>
            </w:r>
            <w:r w:rsidRPr="00C718A5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E375EC" w:rsidRDefault="00E375EC" w:rsidP="006968F4">
      <w:pPr>
        <w:pStyle w:val="a5"/>
        <w:rPr>
          <w:rFonts w:cs="Times New Roman"/>
        </w:rPr>
      </w:pPr>
    </w:p>
    <w:sectPr w:rsidR="00E375EC" w:rsidSect="00B73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E39" w:rsidRDefault="00842E39" w:rsidP="0080192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42E39" w:rsidRDefault="00842E39" w:rsidP="0080192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E39" w:rsidRDefault="00842E39" w:rsidP="0080192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42E39" w:rsidRDefault="00842E39" w:rsidP="0080192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6A95E81"/>
    <w:multiLevelType w:val="hybridMultilevel"/>
    <w:tmpl w:val="389C2EBE"/>
    <w:lvl w:ilvl="0" w:tplc="D3725D2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350390"/>
    <w:multiLevelType w:val="hybridMultilevel"/>
    <w:tmpl w:val="0B9CBB8A"/>
    <w:lvl w:ilvl="0" w:tplc="2520ACFE">
      <w:start w:val="5"/>
      <w:numFmt w:val="japaneseCounting"/>
      <w:lvlText w:val="%1，"/>
      <w:lvlJc w:val="left"/>
      <w:pPr>
        <w:ind w:left="420" w:hanging="42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CB7175C"/>
    <w:multiLevelType w:val="hybridMultilevel"/>
    <w:tmpl w:val="FEF21958"/>
    <w:lvl w:ilvl="0" w:tplc="1A768064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6A657F05"/>
    <w:multiLevelType w:val="hybridMultilevel"/>
    <w:tmpl w:val="1D2A1A4A"/>
    <w:lvl w:ilvl="0" w:tplc="FDC0629A">
      <w:start w:val="3"/>
      <w:numFmt w:val="japaneseCounting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925"/>
    <w:rsid w:val="000218BB"/>
    <w:rsid w:val="0003588D"/>
    <w:rsid w:val="00037624"/>
    <w:rsid w:val="000433E5"/>
    <w:rsid w:val="000526CF"/>
    <w:rsid w:val="00062CDD"/>
    <w:rsid w:val="00071FDD"/>
    <w:rsid w:val="0008351C"/>
    <w:rsid w:val="000940BD"/>
    <w:rsid w:val="0009786B"/>
    <w:rsid w:val="000C1AAC"/>
    <w:rsid w:val="000F292C"/>
    <w:rsid w:val="000F782C"/>
    <w:rsid w:val="001106A6"/>
    <w:rsid w:val="00120622"/>
    <w:rsid w:val="00132168"/>
    <w:rsid w:val="00134AC6"/>
    <w:rsid w:val="00136472"/>
    <w:rsid w:val="001648A8"/>
    <w:rsid w:val="001648C5"/>
    <w:rsid w:val="00172B74"/>
    <w:rsid w:val="001745EA"/>
    <w:rsid w:val="0019099E"/>
    <w:rsid w:val="001A728E"/>
    <w:rsid w:val="001C4DB3"/>
    <w:rsid w:val="001D65C8"/>
    <w:rsid w:val="001E32BF"/>
    <w:rsid w:val="002028F4"/>
    <w:rsid w:val="002060C0"/>
    <w:rsid w:val="00222D79"/>
    <w:rsid w:val="002324B1"/>
    <w:rsid w:val="002330D0"/>
    <w:rsid w:val="00263457"/>
    <w:rsid w:val="00274ACE"/>
    <w:rsid w:val="00281348"/>
    <w:rsid w:val="00285DF3"/>
    <w:rsid w:val="00291FCC"/>
    <w:rsid w:val="00294253"/>
    <w:rsid w:val="002B0165"/>
    <w:rsid w:val="002B2B2A"/>
    <w:rsid w:val="002B3E4C"/>
    <w:rsid w:val="002D4FA0"/>
    <w:rsid w:val="002F266D"/>
    <w:rsid w:val="002F5DCA"/>
    <w:rsid w:val="0031117A"/>
    <w:rsid w:val="00313443"/>
    <w:rsid w:val="0033060E"/>
    <w:rsid w:val="00333DCB"/>
    <w:rsid w:val="0035036A"/>
    <w:rsid w:val="00370AEE"/>
    <w:rsid w:val="00373F7F"/>
    <w:rsid w:val="00375907"/>
    <w:rsid w:val="00394D0B"/>
    <w:rsid w:val="00395DC3"/>
    <w:rsid w:val="003A6029"/>
    <w:rsid w:val="003C12B7"/>
    <w:rsid w:val="00404F7A"/>
    <w:rsid w:val="00430186"/>
    <w:rsid w:val="00445DE5"/>
    <w:rsid w:val="00457FEF"/>
    <w:rsid w:val="0048769C"/>
    <w:rsid w:val="004A2723"/>
    <w:rsid w:val="004A29EE"/>
    <w:rsid w:val="004A2C87"/>
    <w:rsid w:val="004C3048"/>
    <w:rsid w:val="004F305A"/>
    <w:rsid w:val="00521528"/>
    <w:rsid w:val="00542697"/>
    <w:rsid w:val="005531AF"/>
    <w:rsid w:val="00556C22"/>
    <w:rsid w:val="00562D49"/>
    <w:rsid w:val="00566275"/>
    <w:rsid w:val="00590468"/>
    <w:rsid w:val="005B42EE"/>
    <w:rsid w:val="005C2945"/>
    <w:rsid w:val="005E55BF"/>
    <w:rsid w:val="00606AD7"/>
    <w:rsid w:val="00635565"/>
    <w:rsid w:val="00641126"/>
    <w:rsid w:val="00650F71"/>
    <w:rsid w:val="0066320A"/>
    <w:rsid w:val="00670DB5"/>
    <w:rsid w:val="006968F4"/>
    <w:rsid w:val="006A3259"/>
    <w:rsid w:val="006A3B53"/>
    <w:rsid w:val="006A6332"/>
    <w:rsid w:val="006E7523"/>
    <w:rsid w:val="00703762"/>
    <w:rsid w:val="00714CFE"/>
    <w:rsid w:val="00722483"/>
    <w:rsid w:val="007234C8"/>
    <w:rsid w:val="0072514B"/>
    <w:rsid w:val="00727D44"/>
    <w:rsid w:val="00744D89"/>
    <w:rsid w:val="00746602"/>
    <w:rsid w:val="00750B4C"/>
    <w:rsid w:val="0075410A"/>
    <w:rsid w:val="00774781"/>
    <w:rsid w:val="007863D2"/>
    <w:rsid w:val="007B5643"/>
    <w:rsid w:val="007C1A69"/>
    <w:rsid w:val="007D31BC"/>
    <w:rsid w:val="007E334C"/>
    <w:rsid w:val="00801925"/>
    <w:rsid w:val="00803C03"/>
    <w:rsid w:val="00806C7A"/>
    <w:rsid w:val="00823E6B"/>
    <w:rsid w:val="00833287"/>
    <w:rsid w:val="00834D13"/>
    <w:rsid w:val="00842E39"/>
    <w:rsid w:val="008577DF"/>
    <w:rsid w:val="0086696E"/>
    <w:rsid w:val="008743FE"/>
    <w:rsid w:val="008801D3"/>
    <w:rsid w:val="008E4C39"/>
    <w:rsid w:val="008E4E18"/>
    <w:rsid w:val="008F07FC"/>
    <w:rsid w:val="009165B4"/>
    <w:rsid w:val="00951394"/>
    <w:rsid w:val="00954C6F"/>
    <w:rsid w:val="009567FE"/>
    <w:rsid w:val="00957E5B"/>
    <w:rsid w:val="0097420B"/>
    <w:rsid w:val="00993F14"/>
    <w:rsid w:val="009944A1"/>
    <w:rsid w:val="009C1E6F"/>
    <w:rsid w:val="00A15ECF"/>
    <w:rsid w:val="00A365B1"/>
    <w:rsid w:val="00A50D88"/>
    <w:rsid w:val="00A5320F"/>
    <w:rsid w:val="00A61001"/>
    <w:rsid w:val="00A66136"/>
    <w:rsid w:val="00A739FE"/>
    <w:rsid w:val="00A97770"/>
    <w:rsid w:val="00AA040D"/>
    <w:rsid w:val="00AB0B62"/>
    <w:rsid w:val="00AC7DD5"/>
    <w:rsid w:val="00AE206B"/>
    <w:rsid w:val="00AF427D"/>
    <w:rsid w:val="00B54B57"/>
    <w:rsid w:val="00B66F62"/>
    <w:rsid w:val="00B7357D"/>
    <w:rsid w:val="00BA650A"/>
    <w:rsid w:val="00BB48F6"/>
    <w:rsid w:val="00BB670C"/>
    <w:rsid w:val="00BC345B"/>
    <w:rsid w:val="00BE02CB"/>
    <w:rsid w:val="00BE7A50"/>
    <w:rsid w:val="00C00854"/>
    <w:rsid w:val="00C04D82"/>
    <w:rsid w:val="00C22CC5"/>
    <w:rsid w:val="00C26A6A"/>
    <w:rsid w:val="00C33150"/>
    <w:rsid w:val="00C34370"/>
    <w:rsid w:val="00C515E6"/>
    <w:rsid w:val="00C718A5"/>
    <w:rsid w:val="00C94B35"/>
    <w:rsid w:val="00CA2D5D"/>
    <w:rsid w:val="00CB70E2"/>
    <w:rsid w:val="00CF3BFB"/>
    <w:rsid w:val="00CF5484"/>
    <w:rsid w:val="00D04408"/>
    <w:rsid w:val="00D10C35"/>
    <w:rsid w:val="00D147E4"/>
    <w:rsid w:val="00D219D2"/>
    <w:rsid w:val="00D42F01"/>
    <w:rsid w:val="00D44076"/>
    <w:rsid w:val="00D7160B"/>
    <w:rsid w:val="00D80AB2"/>
    <w:rsid w:val="00D854F2"/>
    <w:rsid w:val="00D87C23"/>
    <w:rsid w:val="00D91453"/>
    <w:rsid w:val="00DC50CD"/>
    <w:rsid w:val="00DE27FC"/>
    <w:rsid w:val="00DE6F06"/>
    <w:rsid w:val="00DF1F9A"/>
    <w:rsid w:val="00E02552"/>
    <w:rsid w:val="00E11B05"/>
    <w:rsid w:val="00E15F4E"/>
    <w:rsid w:val="00E165F6"/>
    <w:rsid w:val="00E17A5D"/>
    <w:rsid w:val="00E30DEA"/>
    <w:rsid w:val="00E375EC"/>
    <w:rsid w:val="00E57AF9"/>
    <w:rsid w:val="00E6426C"/>
    <w:rsid w:val="00E82BD4"/>
    <w:rsid w:val="00E87C4A"/>
    <w:rsid w:val="00E90949"/>
    <w:rsid w:val="00E91779"/>
    <w:rsid w:val="00E92530"/>
    <w:rsid w:val="00E925AF"/>
    <w:rsid w:val="00EA2485"/>
    <w:rsid w:val="00EA3314"/>
    <w:rsid w:val="00EB4527"/>
    <w:rsid w:val="00EB710F"/>
    <w:rsid w:val="00EE2CFB"/>
    <w:rsid w:val="00EE2FD5"/>
    <w:rsid w:val="00F17910"/>
    <w:rsid w:val="00F23D49"/>
    <w:rsid w:val="00F26EC8"/>
    <w:rsid w:val="00F32752"/>
    <w:rsid w:val="00F427C0"/>
    <w:rsid w:val="00F47FA0"/>
    <w:rsid w:val="00F61612"/>
    <w:rsid w:val="00F77BD6"/>
    <w:rsid w:val="00F8742D"/>
    <w:rsid w:val="00FD2B5E"/>
    <w:rsid w:val="00FD3004"/>
    <w:rsid w:val="00FD7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7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01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019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019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01925"/>
    <w:rPr>
      <w:sz w:val="18"/>
      <w:szCs w:val="18"/>
    </w:rPr>
  </w:style>
  <w:style w:type="paragraph" w:styleId="a5">
    <w:name w:val="Normal (Web)"/>
    <w:basedOn w:val="a"/>
    <w:uiPriority w:val="99"/>
    <w:rsid w:val="005215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style-span">
    <w:name w:val="apple-style-span"/>
    <w:basedOn w:val="a0"/>
    <w:uiPriority w:val="99"/>
    <w:rsid w:val="00C22CC5"/>
  </w:style>
  <w:style w:type="paragraph" w:styleId="3">
    <w:name w:val="Body Text Indent 3"/>
    <w:basedOn w:val="a"/>
    <w:link w:val="3Char"/>
    <w:uiPriority w:val="99"/>
    <w:semiHidden/>
    <w:rsid w:val="00C22CC5"/>
    <w:pPr>
      <w:ind w:firstLine="480"/>
    </w:pPr>
    <w:rPr>
      <w:rFonts w:ascii="Times New Roman" w:hAnsi="Times New Roman" w:cs="Times New Roman"/>
      <w:color w:val="800000"/>
      <w:kern w:val="0"/>
      <w:sz w:val="24"/>
      <w:szCs w:val="24"/>
    </w:rPr>
  </w:style>
  <w:style w:type="character" w:customStyle="1" w:styleId="3Char">
    <w:name w:val="正文文本缩进 3 Char"/>
    <w:basedOn w:val="a0"/>
    <w:link w:val="3"/>
    <w:uiPriority w:val="99"/>
    <w:semiHidden/>
    <w:locked/>
    <w:rsid w:val="00C22CC5"/>
    <w:rPr>
      <w:rFonts w:ascii="Times New Roman" w:eastAsia="宋体" w:hAnsi="Times New Roman" w:cs="Times New Roman"/>
      <w:color w:val="800000"/>
      <w:kern w:val="0"/>
      <w:sz w:val="20"/>
      <w:szCs w:val="20"/>
    </w:rPr>
  </w:style>
  <w:style w:type="paragraph" w:styleId="a6">
    <w:name w:val="List Paragraph"/>
    <w:basedOn w:val="a"/>
    <w:uiPriority w:val="99"/>
    <w:qFormat/>
    <w:rsid w:val="002B2B2A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375907"/>
    <w:rPr>
      <w:color w:val="0000FF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E82BD4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E82BD4"/>
    <w:rPr>
      <w:rFonts w:cs="Calibri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9</Pages>
  <Words>339</Words>
  <Characters>1935</Characters>
  <Application>Microsoft Office Word</Application>
  <DocSecurity>0</DocSecurity>
  <Lines>16</Lines>
  <Paragraphs>4</Paragraphs>
  <ScaleCrop>false</ScaleCrop>
  <Company>a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上海交大医学院2012年度</dc:title>
  <dc:subject/>
  <dc:creator>123456</dc:creator>
  <cp:keywords/>
  <dc:description/>
  <cp:lastModifiedBy>张廷翔</cp:lastModifiedBy>
  <cp:revision>59</cp:revision>
  <cp:lastPrinted>2015-05-25T02:02:00Z</cp:lastPrinted>
  <dcterms:created xsi:type="dcterms:W3CDTF">2012-04-16T03:47:00Z</dcterms:created>
  <dcterms:modified xsi:type="dcterms:W3CDTF">2015-05-25T02:23:00Z</dcterms:modified>
</cp:coreProperties>
</file>