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4FB" w:rsidRPr="0090752C" w:rsidRDefault="008534FB" w:rsidP="0090752C">
      <w:pPr>
        <w:ind w:firstLineChars="750" w:firstLine="1807"/>
        <w:rPr>
          <w:rFonts w:asciiTheme="majorEastAsia" w:eastAsiaTheme="majorEastAsia" w:hAnsiTheme="majorEastAsia"/>
          <w:b/>
          <w:sz w:val="24"/>
          <w:szCs w:val="24"/>
        </w:rPr>
      </w:pPr>
      <w:r w:rsidRPr="0090752C">
        <w:rPr>
          <w:rFonts w:asciiTheme="majorEastAsia" w:eastAsiaTheme="majorEastAsia" w:hAnsiTheme="majorEastAsia" w:hint="eastAsia"/>
          <w:b/>
          <w:sz w:val="24"/>
          <w:szCs w:val="24"/>
        </w:rPr>
        <w:t>关于确定×××同志为发展对象的公示</w:t>
      </w:r>
    </w:p>
    <w:p w:rsidR="008534FB" w:rsidRPr="0090752C" w:rsidRDefault="008534FB" w:rsidP="0090752C">
      <w:pPr>
        <w:spacing w:line="360" w:lineRule="auto"/>
        <w:ind w:firstLine="480"/>
        <w:rPr>
          <w:rFonts w:asciiTheme="majorEastAsia" w:eastAsiaTheme="majorEastAsia" w:hAnsiTheme="majorEastAsia"/>
          <w:sz w:val="24"/>
          <w:szCs w:val="24"/>
        </w:rPr>
      </w:pPr>
      <w:r w:rsidRPr="0090752C">
        <w:rPr>
          <w:rFonts w:asciiTheme="majorEastAsia" w:eastAsiaTheme="majorEastAsia" w:hAnsiTheme="majorEastAsia" w:hint="eastAsia"/>
          <w:sz w:val="24"/>
          <w:szCs w:val="24"/>
        </w:rPr>
        <w:t>为加强对发展党员工作的民主监督，提高发展党员质量，入党积极分子被列为发展对象后，党支部应采取公示的形式，更广泛地听取各方面的意见。不同地区和单位公示的时间、方式等各不相同，严格来说公示书也没有一个固定的格式。一般情况下公示书的格式和内容如下：</w:t>
      </w:r>
    </w:p>
    <w:p w:rsidR="008534FB" w:rsidRPr="0090752C" w:rsidRDefault="0090752C" w:rsidP="0090752C">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8534FB" w:rsidRPr="0090752C">
        <w:rPr>
          <w:rFonts w:asciiTheme="majorEastAsia" w:eastAsiaTheme="majorEastAsia" w:hAnsiTheme="majorEastAsia" w:hint="eastAsia"/>
          <w:sz w:val="24"/>
          <w:szCs w:val="24"/>
        </w:rPr>
        <w:t>标题。一般写“关于确定×××同志为发展对象的公示”。</w:t>
      </w:r>
    </w:p>
    <w:p w:rsidR="008534FB" w:rsidRPr="0090752C" w:rsidRDefault="0090752C" w:rsidP="0090752C">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8534FB" w:rsidRPr="0090752C">
        <w:rPr>
          <w:rFonts w:asciiTheme="majorEastAsia" w:eastAsiaTheme="majorEastAsia" w:hAnsiTheme="majorEastAsia" w:hint="eastAsia"/>
          <w:sz w:val="24"/>
          <w:szCs w:val="24"/>
        </w:rPr>
        <w:t>正文。一般应写三个方面的内容：</w:t>
      </w:r>
      <w:r w:rsidR="000F735B" w:rsidRPr="0090752C">
        <w:rPr>
          <w:rFonts w:asciiTheme="majorEastAsia" w:eastAsiaTheme="majorEastAsia" w:hAnsiTheme="majorEastAsia"/>
          <w:sz w:val="24"/>
          <w:szCs w:val="24"/>
        </w:rPr>
        <w:fldChar w:fldCharType="begin"/>
      </w:r>
      <w:r w:rsidR="000F735B" w:rsidRPr="0090752C">
        <w:rPr>
          <w:rFonts w:asciiTheme="majorEastAsia" w:eastAsiaTheme="majorEastAsia" w:hAnsiTheme="majorEastAsia"/>
          <w:sz w:val="24"/>
          <w:szCs w:val="24"/>
        </w:rPr>
        <w:instrText xml:space="preserve"> = 1 \* GB3 </w:instrText>
      </w:r>
      <w:r w:rsidR="000F735B" w:rsidRPr="0090752C">
        <w:rPr>
          <w:rFonts w:asciiTheme="majorEastAsia" w:eastAsiaTheme="majorEastAsia" w:hAnsiTheme="majorEastAsia"/>
          <w:sz w:val="24"/>
          <w:szCs w:val="24"/>
        </w:rPr>
        <w:fldChar w:fldCharType="separate"/>
      </w:r>
      <w:r w:rsidR="008534FB" w:rsidRPr="0090752C">
        <w:rPr>
          <w:rFonts w:asciiTheme="majorEastAsia" w:eastAsiaTheme="majorEastAsia" w:hAnsiTheme="majorEastAsia" w:hint="eastAsia"/>
          <w:sz w:val="24"/>
          <w:szCs w:val="24"/>
        </w:rPr>
        <w:t>①</w:t>
      </w:r>
      <w:r w:rsidR="000F735B" w:rsidRPr="0090752C">
        <w:rPr>
          <w:rFonts w:asciiTheme="majorEastAsia" w:eastAsiaTheme="majorEastAsia" w:hAnsiTheme="majorEastAsia"/>
          <w:sz w:val="24"/>
          <w:szCs w:val="24"/>
        </w:rPr>
        <w:fldChar w:fldCharType="end"/>
      </w:r>
      <w:r w:rsidR="008534FB" w:rsidRPr="0090752C">
        <w:rPr>
          <w:rFonts w:asciiTheme="majorEastAsia" w:eastAsiaTheme="majorEastAsia" w:hAnsiTheme="majorEastAsia" w:hint="eastAsia"/>
          <w:sz w:val="24"/>
          <w:szCs w:val="24"/>
        </w:rPr>
        <w:t>开头，应写明公示的缘由和目的。</w:t>
      </w:r>
      <w:r w:rsidR="000F735B" w:rsidRPr="0090752C">
        <w:rPr>
          <w:rFonts w:asciiTheme="majorEastAsia" w:eastAsiaTheme="majorEastAsia" w:hAnsiTheme="majorEastAsia"/>
          <w:sz w:val="24"/>
          <w:szCs w:val="24"/>
        </w:rPr>
        <w:fldChar w:fldCharType="begin"/>
      </w:r>
      <w:r w:rsidR="000F735B" w:rsidRPr="0090752C">
        <w:rPr>
          <w:rFonts w:asciiTheme="majorEastAsia" w:eastAsiaTheme="majorEastAsia" w:hAnsiTheme="majorEastAsia"/>
          <w:sz w:val="24"/>
          <w:szCs w:val="24"/>
        </w:rPr>
        <w:instrText xml:space="preserve"> = 2 \* GB3 </w:instrText>
      </w:r>
      <w:r w:rsidR="000F735B" w:rsidRPr="0090752C">
        <w:rPr>
          <w:rFonts w:asciiTheme="majorEastAsia" w:eastAsiaTheme="majorEastAsia" w:hAnsiTheme="majorEastAsia"/>
          <w:sz w:val="24"/>
          <w:szCs w:val="24"/>
        </w:rPr>
        <w:fldChar w:fldCharType="separate"/>
      </w:r>
      <w:r w:rsidR="008534FB" w:rsidRPr="0090752C">
        <w:rPr>
          <w:rFonts w:asciiTheme="majorEastAsia" w:eastAsiaTheme="majorEastAsia" w:hAnsiTheme="majorEastAsia" w:hint="eastAsia"/>
          <w:sz w:val="24"/>
          <w:szCs w:val="24"/>
        </w:rPr>
        <w:t>②</w:t>
      </w:r>
      <w:r w:rsidR="000F735B" w:rsidRPr="0090752C">
        <w:rPr>
          <w:rFonts w:asciiTheme="majorEastAsia" w:eastAsiaTheme="majorEastAsia" w:hAnsiTheme="majorEastAsia"/>
          <w:sz w:val="24"/>
          <w:szCs w:val="24"/>
        </w:rPr>
        <w:fldChar w:fldCharType="end"/>
      </w:r>
      <w:r w:rsidR="008534FB" w:rsidRPr="0090752C">
        <w:rPr>
          <w:rFonts w:asciiTheme="majorEastAsia" w:eastAsiaTheme="majorEastAsia" w:hAnsiTheme="majorEastAsia" w:hint="eastAsia"/>
          <w:sz w:val="24"/>
          <w:szCs w:val="24"/>
        </w:rPr>
        <w:t>主体，应写明公示对象的有关情况，一般包括：姓名、性别、年龄、文化程度、现任职务（含技术职务）、主要经历、申请入党时间、培养教育情况等。</w:t>
      </w:r>
      <w:r w:rsidR="000F735B" w:rsidRPr="0090752C">
        <w:rPr>
          <w:rFonts w:asciiTheme="majorEastAsia" w:eastAsiaTheme="majorEastAsia" w:hAnsiTheme="majorEastAsia"/>
          <w:sz w:val="24"/>
          <w:szCs w:val="24"/>
        </w:rPr>
        <w:fldChar w:fldCharType="begin"/>
      </w:r>
      <w:r w:rsidR="000F735B" w:rsidRPr="0090752C">
        <w:rPr>
          <w:rFonts w:asciiTheme="majorEastAsia" w:eastAsiaTheme="majorEastAsia" w:hAnsiTheme="majorEastAsia"/>
          <w:sz w:val="24"/>
          <w:szCs w:val="24"/>
        </w:rPr>
        <w:instrText xml:space="preserve"> = 3 \* GB3 </w:instrText>
      </w:r>
      <w:r w:rsidR="000F735B" w:rsidRPr="0090752C">
        <w:rPr>
          <w:rFonts w:asciiTheme="majorEastAsia" w:eastAsiaTheme="majorEastAsia" w:hAnsiTheme="majorEastAsia"/>
          <w:sz w:val="24"/>
          <w:szCs w:val="24"/>
        </w:rPr>
        <w:fldChar w:fldCharType="separate"/>
      </w:r>
      <w:r w:rsidR="008534FB" w:rsidRPr="0090752C">
        <w:rPr>
          <w:rFonts w:asciiTheme="majorEastAsia" w:eastAsiaTheme="majorEastAsia" w:hAnsiTheme="majorEastAsia" w:hint="eastAsia"/>
          <w:sz w:val="24"/>
          <w:szCs w:val="24"/>
        </w:rPr>
        <w:t>③</w:t>
      </w:r>
      <w:r w:rsidR="000F735B" w:rsidRPr="0090752C">
        <w:rPr>
          <w:rFonts w:asciiTheme="majorEastAsia" w:eastAsiaTheme="majorEastAsia" w:hAnsiTheme="majorEastAsia"/>
          <w:sz w:val="24"/>
          <w:szCs w:val="24"/>
        </w:rPr>
        <w:fldChar w:fldCharType="end"/>
      </w:r>
      <w:r w:rsidR="008534FB" w:rsidRPr="0090752C">
        <w:rPr>
          <w:rFonts w:asciiTheme="majorEastAsia" w:eastAsiaTheme="majorEastAsia" w:hAnsiTheme="majorEastAsia" w:hint="eastAsia"/>
          <w:sz w:val="24"/>
          <w:szCs w:val="24"/>
        </w:rPr>
        <w:t>结尾，主要是提出要求及反应情况的方式、公示的期限等。</w:t>
      </w:r>
    </w:p>
    <w:p w:rsidR="008534FB" w:rsidRPr="0090752C" w:rsidRDefault="0090752C" w:rsidP="0090752C">
      <w:pPr>
        <w:spacing w:line="360" w:lineRule="auto"/>
        <w:ind w:firstLineChars="232" w:firstLine="557"/>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8534FB" w:rsidRPr="0090752C">
        <w:rPr>
          <w:rFonts w:asciiTheme="majorEastAsia" w:eastAsiaTheme="majorEastAsia" w:hAnsiTheme="majorEastAsia" w:hint="eastAsia"/>
          <w:sz w:val="24"/>
          <w:szCs w:val="24"/>
        </w:rPr>
        <w:t>落款。应写明公示的党组织名称及日期。</w:t>
      </w:r>
    </w:p>
    <w:p w:rsidR="00320E54" w:rsidRPr="0090752C" w:rsidRDefault="00320E54" w:rsidP="0090752C">
      <w:pPr>
        <w:spacing w:line="360" w:lineRule="auto"/>
        <w:ind w:firstLine="480"/>
        <w:rPr>
          <w:rFonts w:asciiTheme="majorEastAsia" w:eastAsiaTheme="majorEastAsia" w:hAnsiTheme="majorEastAsia"/>
          <w:sz w:val="24"/>
          <w:szCs w:val="24"/>
        </w:rPr>
      </w:pPr>
    </w:p>
    <w:p w:rsidR="008534FB" w:rsidRPr="0090752C" w:rsidRDefault="008534FB" w:rsidP="0090752C">
      <w:pPr>
        <w:spacing w:line="360" w:lineRule="auto"/>
        <w:ind w:firstLine="482"/>
        <w:rPr>
          <w:rFonts w:asciiTheme="majorEastAsia" w:eastAsiaTheme="majorEastAsia" w:hAnsiTheme="majorEastAsia"/>
          <w:b/>
          <w:sz w:val="24"/>
          <w:szCs w:val="24"/>
        </w:rPr>
      </w:pPr>
      <w:r w:rsidRPr="0090752C">
        <w:rPr>
          <w:rFonts w:asciiTheme="majorEastAsia" w:eastAsiaTheme="majorEastAsia" w:hAnsiTheme="majorEastAsia" w:hint="eastAsia"/>
          <w:b/>
          <w:sz w:val="24"/>
          <w:szCs w:val="24"/>
        </w:rPr>
        <w:t>对发展对象进行公示，应注意以下问题：</w:t>
      </w:r>
    </w:p>
    <w:p w:rsidR="008534FB" w:rsidRPr="0090752C" w:rsidRDefault="008534FB" w:rsidP="0090752C">
      <w:pPr>
        <w:spacing w:line="360" w:lineRule="auto"/>
        <w:ind w:firstLine="480"/>
        <w:rPr>
          <w:rFonts w:asciiTheme="majorEastAsia" w:eastAsiaTheme="majorEastAsia" w:hAnsiTheme="majorEastAsia"/>
          <w:sz w:val="24"/>
          <w:szCs w:val="24"/>
        </w:rPr>
      </w:pPr>
      <w:r w:rsidRPr="0090752C">
        <w:rPr>
          <w:rFonts w:asciiTheme="majorEastAsia" w:eastAsiaTheme="majorEastAsia" w:hAnsiTheme="majorEastAsia" w:hint="eastAsia"/>
          <w:sz w:val="24"/>
          <w:szCs w:val="24"/>
        </w:rPr>
        <w:t>公示方式上，应在公示对象所在单位党务（政务）公开栏上张榜公示。</w:t>
      </w:r>
    </w:p>
    <w:p w:rsidR="008534FB" w:rsidRPr="0090752C" w:rsidRDefault="008534FB" w:rsidP="0090752C">
      <w:pPr>
        <w:spacing w:line="360" w:lineRule="auto"/>
        <w:ind w:firstLine="480"/>
        <w:rPr>
          <w:rFonts w:asciiTheme="majorEastAsia" w:eastAsiaTheme="majorEastAsia" w:hAnsiTheme="majorEastAsia"/>
          <w:sz w:val="24"/>
          <w:szCs w:val="24"/>
        </w:rPr>
      </w:pPr>
      <w:r w:rsidRPr="0090752C">
        <w:rPr>
          <w:rFonts w:asciiTheme="majorEastAsia" w:eastAsiaTheme="majorEastAsia" w:hAnsiTheme="majorEastAsia" w:hint="eastAsia"/>
          <w:sz w:val="24"/>
          <w:szCs w:val="24"/>
        </w:rPr>
        <w:t>公示时间上，一般不少于</w:t>
      </w:r>
      <w:r w:rsidRPr="0090752C">
        <w:rPr>
          <w:rFonts w:asciiTheme="majorEastAsia" w:eastAsiaTheme="majorEastAsia" w:hAnsiTheme="majorEastAsia"/>
          <w:sz w:val="24"/>
          <w:szCs w:val="24"/>
        </w:rPr>
        <w:t>5</w:t>
      </w:r>
      <w:r w:rsidRPr="0090752C">
        <w:rPr>
          <w:rFonts w:asciiTheme="majorEastAsia" w:eastAsiaTheme="majorEastAsia" w:hAnsiTheme="majorEastAsia" w:hint="eastAsia"/>
          <w:sz w:val="24"/>
          <w:szCs w:val="24"/>
        </w:rPr>
        <w:t>天，公示期间，上级党委要对公示情况进行全程监督，防止弄虚作假或缩短公示时间。</w:t>
      </w:r>
    </w:p>
    <w:p w:rsidR="008534FB" w:rsidRDefault="008534FB" w:rsidP="0090752C">
      <w:pPr>
        <w:spacing w:line="360" w:lineRule="auto"/>
        <w:ind w:firstLine="480"/>
        <w:rPr>
          <w:rFonts w:asciiTheme="majorEastAsia" w:eastAsiaTheme="majorEastAsia" w:hAnsiTheme="majorEastAsia" w:hint="eastAsia"/>
          <w:sz w:val="24"/>
          <w:szCs w:val="24"/>
        </w:rPr>
      </w:pPr>
      <w:r w:rsidRPr="0090752C">
        <w:rPr>
          <w:rFonts w:asciiTheme="majorEastAsia" w:eastAsiaTheme="majorEastAsia" w:hAnsiTheme="majorEastAsia" w:hint="eastAsia"/>
          <w:sz w:val="24"/>
          <w:szCs w:val="24"/>
        </w:rPr>
        <w:t>公示期间，个人或组织均可对公示对象思想政治、现实表现、廉洁自律等方面的情况，向公示对象所在党支部反映。对群众反映的问题，党支部要及时调查核实，并根据调查结果，实事求是地作出相应的结论和处理。</w:t>
      </w:r>
    </w:p>
    <w:p w:rsidR="0090752C" w:rsidRPr="0090752C" w:rsidRDefault="0090752C" w:rsidP="0090752C">
      <w:pPr>
        <w:spacing w:line="360" w:lineRule="auto"/>
        <w:ind w:firstLine="480"/>
        <w:rPr>
          <w:rFonts w:asciiTheme="majorEastAsia" w:eastAsiaTheme="majorEastAsia" w:hAnsiTheme="majorEastAsia"/>
          <w:sz w:val="24"/>
          <w:szCs w:val="24"/>
        </w:rPr>
      </w:pPr>
    </w:p>
    <w:p w:rsidR="0090752C" w:rsidRDefault="0090752C" w:rsidP="0090752C">
      <w:pPr>
        <w:spacing w:line="360" w:lineRule="auto"/>
        <w:ind w:firstLineChars="0" w:firstLine="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参考例文</w:t>
      </w:r>
    </w:p>
    <w:p w:rsidR="00EA6ABF" w:rsidRPr="0090752C" w:rsidRDefault="0089436B" w:rsidP="0090752C">
      <w:pPr>
        <w:spacing w:line="360" w:lineRule="auto"/>
        <w:ind w:firstLineChars="800" w:firstLine="1928"/>
        <w:rPr>
          <w:rFonts w:asciiTheme="majorEastAsia" w:eastAsiaTheme="majorEastAsia" w:hAnsiTheme="majorEastAsia"/>
          <w:b/>
          <w:sz w:val="24"/>
          <w:szCs w:val="24"/>
        </w:rPr>
      </w:pPr>
      <w:r w:rsidRPr="0090752C">
        <w:rPr>
          <w:rFonts w:asciiTheme="majorEastAsia" w:eastAsiaTheme="majorEastAsia" w:hAnsiTheme="majorEastAsia" w:hint="eastAsia"/>
          <w:b/>
          <w:sz w:val="24"/>
          <w:szCs w:val="24"/>
        </w:rPr>
        <w:t>关于确定×××同志为发展对象的公示</w:t>
      </w:r>
    </w:p>
    <w:p w:rsidR="001A4F57" w:rsidRPr="0090752C" w:rsidRDefault="001A4F57" w:rsidP="0090752C">
      <w:pPr>
        <w:spacing w:line="360" w:lineRule="auto"/>
        <w:ind w:firstLine="480"/>
        <w:rPr>
          <w:rFonts w:asciiTheme="majorEastAsia" w:eastAsiaTheme="majorEastAsia" w:hAnsiTheme="majorEastAsia"/>
          <w:sz w:val="24"/>
          <w:szCs w:val="24"/>
        </w:rPr>
      </w:pPr>
      <w:r w:rsidRPr="0090752C">
        <w:rPr>
          <w:rFonts w:asciiTheme="majorEastAsia" w:eastAsiaTheme="majorEastAsia" w:hAnsiTheme="majorEastAsia" w:hint="eastAsia"/>
          <w:sz w:val="24"/>
          <w:szCs w:val="24"/>
        </w:rPr>
        <w:t>经本人申请，××党支部一年以上的培养教育和考察，×××等×位同志列为党员发展对象（名单见附表）。为进一步增强发展党员工作的透明度，确保发展新党员的质量，根据《中国共产党章程》和《中国共产党发展党员工作细则》，现将发展对象的基本情况予以公示。</w:t>
      </w:r>
    </w:p>
    <w:p w:rsidR="001A4F57" w:rsidRPr="0090752C" w:rsidRDefault="001A4F57" w:rsidP="0090752C">
      <w:pPr>
        <w:spacing w:line="360" w:lineRule="auto"/>
        <w:ind w:firstLine="480"/>
        <w:rPr>
          <w:rFonts w:asciiTheme="majorEastAsia" w:eastAsiaTheme="majorEastAsia" w:hAnsiTheme="majorEastAsia"/>
          <w:sz w:val="24"/>
          <w:szCs w:val="24"/>
        </w:rPr>
      </w:pPr>
      <w:r w:rsidRPr="0090752C">
        <w:rPr>
          <w:rFonts w:asciiTheme="majorEastAsia" w:eastAsiaTheme="majorEastAsia" w:hAnsiTheme="majorEastAsia" w:hint="eastAsia"/>
          <w:sz w:val="24"/>
          <w:szCs w:val="24"/>
        </w:rPr>
        <w:t>公示期从    年  月  日至    年  月  日止。在公示期内，任何单位和个人均可采用电话、信函或直接来访的形式，向××党委反映×××等×位同志在政治立场、理想信念、思想品德、入党动机、工作表现、廉洁自律和遵纪守法等</w:t>
      </w:r>
      <w:r w:rsidRPr="0090752C">
        <w:rPr>
          <w:rFonts w:asciiTheme="majorEastAsia" w:eastAsiaTheme="majorEastAsia" w:hAnsiTheme="majorEastAsia" w:hint="eastAsia"/>
          <w:sz w:val="24"/>
          <w:szCs w:val="24"/>
        </w:rPr>
        <w:lastRenderedPageBreak/>
        <w:t>方面的情况，同时也可反映基层党组织在发展党员工作中坚持党员标准和发展党员工作程序等方面的情况。反映问题要求实事求是，客观公正。</w:t>
      </w:r>
    </w:p>
    <w:p w:rsidR="001A4F57" w:rsidRPr="0090752C" w:rsidRDefault="001A4F57" w:rsidP="0090752C">
      <w:pPr>
        <w:spacing w:line="360" w:lineRule="auto"/>
        <w:ind w:firstLine="480"/>
        <w:rPr>
          <w:rFonts w:asciiTheme="majorEastAsia" w:eastAsiaTheme="majorEastAsia" w:hAnsiTheme="majorEastAsia"/>
          <w:sz w:val="24"/>
          <w:szCs w:val="24"/>
        </w:rPr>
      </w:pPr>
      <w:r w:rsidRPr="0090752C">
        <w:rPr>
          <w:rFonts w:asciiTheme="majorEastAsia" w:eastAsiaTheme="majorEastAsia" w:hAnsiTheme="majorEastAsia"/>
          <w:sz w:val="24"/>
          <w:szCs w:val="24"/>
        </w:rPr>
        <w:t>联系地址</w:t>
      </w:r>
      <w:r w:rsidRPr="0090752C">
        <w:rPr>
          <w:rFonts w:asciiTheme="majorEastAsia" w:eastAsiaTheme="majorEastAsia" w:hAnsiTheme="majorEastAsia" w:hint="eastAsia"/>
          <w:sz w:val="24"/>
          <w:szCs w:val="24"/>
        </w:rPr>
        <w:t>：</w:t>
      </w:r>
    </w:p>
    <w:p w:rsidR="001A4F57" w:rsidRPr="0090752C" w:rsidRDefault="001A4F57" w:rsidP="0090752C">
      <w:pPr>
        <w:spacing w:line="360" w:lineRule="auto"/>
        <w:ind w:firstLine="480"/>
        <w:rPr>
          <w:rFonts w:asciiTheme="majorEastAsia" w:eastAsiaTheme="majorEastAsia" w:hAnsiTheme="majorEastAsia"/>
          <w:sz w:val="24"/>
          <w:szCs w:val="24"/>
        </w:rPr>
      </w:pPr>
      <w:r w:rsidRPr="0090752C">
        <w:rPr>
          <w:rFonts w:asciiTheme="majorEastAsia" w:eastAsiaTheme="majorEastAsia" w:hAnsiTheme="majorEastAsia" w:hint="eastAsia"/>
          <w:sz w:val="24"/>
          <w:szCs w:val="24"/>
        </w:rPr>
        <w:t>联系电话：</w:t>
      </w:r>
    </w:p>
    <w:p w:rsidR="001A4F57" w:rsidRPr="0090752C" w:rsidRDefault="001A4F57" w:rsidP="0090752C">
      <w:pPr>
        <w:spacing w:line="360" w:lineRule="auto"/>
        <w:ind w:firstLine="480"/>
        <w:rPr>
          <w:rFonts w:asciiTheme="majorEastAsia" w:eastAsiaTheme="majorEastAsia" w:hAnsiTheme="majorEastAsia"/>
          <w:sz w:val="24"/>
          <w:szCs w:val="24"/>
        </w:rPr>
      </w:pPr>
      <w:r w:rsidRPr="0090752C">
        <w:rPr>
          <w:rFonts w:asciiTheme="majorEastAsia" w:eastAsiaTheme="majorEastAsia" w:hAnsiTheme="majorEastAsia"/>
          <w:sz w:val="24"/>
          <w:szCs w:val="24"/>
        </w:rPr>
        <w:t>邮件地址</w:t>
      </w:r>
      <w:r w:rsidRPr="0090752C">
        <w:rPr>
          <w:rFonts w:asciiTheme="majorEastAsia" w:eastAsiaTheme="majorEastAsia" w:hAnsiTheme="majorEastAsia" w:hint="eastAsia"/>
          <w:sz w:val="24"/>
          <w:szCs w:val="24"/>
        </w:rPr>
        <w:t>：</w:t>
      </w:r>
    </w:p>
    <w:p w:rsidR="001A4F57" w:rsidRPr="0090752C" w:rsidRDefault="001A4F57" w:rsidP="0090752C">
      <w:pPr>
        <w:spacing w:line="360" w:lineRule="auto"/>
        <w:ind w:firstLine="480"/>
        <w:rPr>
          <w:rFonts w:asciiTheme="majorEastAsia" w:eastAsiaTheme="majorEastAsia" w:hAnsiTheme="majorEastAsia"/>
          <w:sz w:val="24"/>
          <w:szCs w:val="24"/>
        </w:rPr>
      </w:pPr>
      <w:r w:rsidRPr="0090752C">
        <w:rPr>
          <w:rFonts w:asciiTheme="majorEastAsia" w:eastAsiaTheme="majorEastAsia" w:hAnsiTheme="majorEastAsia"/>
          <w:sz w:val="24"/>
          <w:szCs w:val="24"/>
        </w:rPr>
        <w:t>联系人</w:t>
      </w:r>
      <w:r w:rsidRPr="0090752C">
        <w:rPr>
          <w:rFonts w:asciiTheme="majorEastAsia" w:eastAsiaTheme="majorEastAsia" w:hAnsiTheme="majorEastAsia" w:hint="eastAsia"/>
          <w:sz w:val="24"/>
          <w:szCs w:val="24"/>
        </w:rPr>
        <w:t>：</w:t>
      </w:r>
    </w:p>
    <w:p w:rsidR="001A4F57" w:rsidRPr="0090752C" w:rsidRDefault="00B3195A" w:rsidP="0090752C">
      <w:pPr>
        <w:spacing w:line="360" w:lineRule="auto"/>
        <w:ind w:firstLine="480"/>
        <w:rPr>
          <w:rFonts w:asciiTheme="majorEastAsia" w:eastAsiaTheme="majorEastAsia" w:hAnsiTheme="majorEastAsia"/>
          <w:sz w:val="24"/>
          <w:szCs w:val="24"/>
        </w:rPr>
      </w:pPr>
      <w:r w:rsidRPr="0090752C">
        <w:rPr>
          <w:rFonts w:asciiTheme="majorEastAsia" w:eastAsiaTheme="majorEastAsia" w:hAnsiTheme="majorEastAsia" w:hint="eastAsia"/>
          <w:sz w:val="24"/>
          <w:szCs w:val="24"/>
        </w:rPr>
        <w:t>××</w:t>
      </w:r>
      <w:r w:rsidR="001A4F57" w:rsidRPr="0090752C">
        <w:rPr>
          <w:rFonts w:asciiTheme="majorEastAsia" w:eastAsiaTheme="majorEastAsia" w:hAnsiTheme="majorEastAsia"/>
          <w:sz w:val="24"/>
          <w:szCs w:val="24"/>
        </w:rPr>
        <w:t>党委联系电话</w:t>
      </w:r>
      <w:r w:rsidR="001A4F57" w:rsidRPr="0090752C">
        <w:rPr>
          <w:rFonts w:asciiTheme="majorEastAsia" w:eastAsiaTheme="majorEastAsia" w:hAnsiTheme="majorEastAsia" w:hint="eastAsia"/>
          <w:sz w:val="24"/>
          <w:szCs w:val="24"/>
        </w:rPr>
        <w:t>：</w:t>
      </w:r>
    </w:p>
    <w:p w:rsidR="001A4F57" w:rsidRPr="0090752C" w:rsidRDefault="001A4F57" w:rsidP="0090752C">
      <w:pPr>
        <w:spacing w:line="360" w:lineRule="auto"/>
        <w:ind w:firstLine="480"/>
        <w:rPr>
          <w:rFonts w:asciiTheme="majorEastAsia" w:eastAsiaTheme="majorEastAsia" w:hAnsiTheme="majorEastAsia"/>
          <w:sz w:val="24"/>
          <w:szCs w:val="24"/>
        </w:rPr>
      </w:pPr>
      <w:r w:rsidRPr="0090752C">
        <w:rPr>
          <w:rFonts w:asciiTheme="majorEastAsia" w:eastAsiaTheme="majorEastAsia" w:hAnsiTheme="majorEastAsia"/>
          <w:sz w:val="24"/>
          <w:szCs w:val="24"/>
        </w:rPr>
        <w:t xml:space="preserve">           </w:t>
      </w:r>
      <w:r w:rsidR="00B3195A" w:rsidRPr="0090752C">
        <w:rPr>
          <w:rFonts w:asciiTheme="majorEastAsia" w:eastAsiaTheme="majorEastAsia" w:hAnsiTheme="majorEastAsia" w:hint="eastAsia"/>
          <w:sz w:val="24"/>
          <w:szCs w:val="24"/>
        </w:rPr>
        <w:t xml:space="preserve">                 </w:t>
      </w:r>
      <w:r w:rsidR="0090752C">
        <w:rPr>
          <w:rFonts w:asciiTheme="majorEastAsia" w:eastAsiaTheme="majorEastAsia" w:hAnsiTheme="majorEastAsia" w:hint="eastAsia"/>
          <w:sz w:val="24"/>
          <w:szCs w:val="24"/>
        </w:rPr>
        <w:t xml:space="preserve">              </w:t>
      </w:r>
      <w:r w:rsidRPr="0090752C">
        <w:rPr>
          <w:rFonts w:asciiTheme="majorEastAsia" w:eastAsiaTheme="majorEastAsia" w:hAnsiTheme="majorEastAsia"/>
          <w:sz w:val="24"/>
          <w:szCs w:val="24"/>
        </w:rPr>
        <w:t>中共</w:t>
      </w:r>
      <w:r w:rsidRPr="0090752C">
        <w:rPr>
          <w:rFonts w:asciiTheme="majorEastAsia" w:eastAsiaTheme="majorEastAsia" w:hAnsiTheme="majorEastAsia" w:hint="eastAsia"/>
          <w:sz w:val="24"/>
          <w:szCs w:val="24"/>
        </w:rPr>
        <w:t>××委员会</w:t>
      </w:r>
    </w:p>
    <w:p w:rsidR="001A4F57" w:rsidRPr="0090752C" w:rsidRDefault="001A4F57" w:rsidP="0090752C">
      <w:pPr>
        <w:spacing w:line="360" w:lineRule="auto"/>
        <w:ind w:firstLineChars="2300" w:firstLine="5520"/>
        <w:rPr>
          <w:rFonts w:asciiTheme="majorEastAsia" w:eastAsiaTheme="majorEastAsia" w:hAnsiTheme="majorEastAsia"/>
          <w:sz w:val="24"/>
          <w:szCs w:val="24"/>
        </w:rPr>
      </w:pPr>
      <w:r w:rsidRPr="0090752C">
        <w:rPr>
          <w:rFonts w:asciiTheme="majorEastAsia" w:eastAsiaTheme="majorEastAsia" w:hAnsiTheme="majorEastAsia" w:hint="eastAsia"/>
          <w:sz w:val="24"/>
          <w:szCs w:val="24"/>
        </w:rPr>
        <w:t>年    月    日</w:t>
      </w:r>
    </w:p>
    <w:p w:rsidR="001A4F57" w:rsidRPr="00E43AA2" w:rsidRDefault="001A4F57" w:rsidP="001A4F57">
      <w:pPr>
        <w:pStyle w:val="a4"/>
        <w:spacing w:beforeLines="0" w:afterLines="0" w:line="460" w:lineRule="exact"/>
        <w:jc w:val="both"/>
        <w:rPr>
          <w:b/>
          <w:sz w:val="28"/>
          <w:szCs w:val="28"/>
        </w:rPr>
      </w:pPr>
      <w:r w:rsidRPr="00E43AA2">
        <w:rPr>
          <w:rFonts w:ascii="仿宋" w:eastAsia="仿宋" w:hAnsi="仿宋"/>
          <w:sz w:val="28"/>
          <w:szCs w:val="28"/>
        </w:rPr>
        <w:t>附件</w:t>
      </w:r>
      <w:r w:rsidRPr="00E43AA2">
        <w:rPr>
          <w:rFonts w:ascii="仿宋" w:eastAsia="仿宋" w:hAnsi="仿宋" w:hint="eastAsia"/>
          <w:sz w:val="28"/>
          <w:szCs w:val="28"/>
        </w:rPr>
        <w:t>：×××等×位同志</w:t>
      </w:r>
      <w:r w:rsidRPr="00E43AA2">
        <w:rPr>
          <w:rFonts w:ascii="仿宋" w:eastAsia="仿宋" w:hAnsi="仿宋"/>
          <w:sz w:val="28"/>
          <w:szCs w:val="28"/>
        </w:rPr>
        <w:t>情况简表</w:t>
      </w:r>
    </w:p>
    <w:tbl>
      <w:tblPr>
        <w:tblStyle w:val="a3"/>
        <w:tblW w:w="5000" w:type="pct"/>
        <w:tblLook w:val="04A0"/>
      </w:tblPr>
      <w:tblGrid>
        <w:gridCol w:w="1244"/>
        <w:gridCol w:w="937"/>
        <w:gridCol w:w="2599"/>
        <w:gridCol w:w="1248"/>
        <w:gridCol w:w="1248"/>
        <w:gridCol w:w="1246"/>
      </w:tblGrid>
      <w:tr w:rsidR="001A4F57" w:rsidRPr="00E43AA2" w:rsidTr="00EA6ABF">
        <w:trPr>
          <w:trHeight w:val="624"/>
        </w:trPr>
        <w:tc>
          <w:tcPr>
            <w:tcW w:w="730" w:type="pct"/>
            <w:vAlign w:val="center"/>
          </w:tcPr>
          <w:p w:rsidR="001A4F57" w:rsidRPr="00E43AA2" w:rsidRDefault="001A4F57" w:rsidP="00585E79">
            <w:pPr>
              <w:pStyle w:val="a4"/>
              <w:spacing w:beforeLines="0" w:afterLines="0"/>
              <w:rPr>
                <w:rFonts w:ascii="仿宋" w:eastAsia="仿宋" w:hAnsi="仿宋"/>
                <w:b/>
                <w:sz w:val="24"/>
                <w:szCs w:val="24"/>
              </w:rPr>
            </w:pPr>
            <w:r w:rsidRPr="00E43AA2">
              <w:rPr>
                <w:rFonts w:ascii="仿宋" w:eastAsia="仿宋" w:hAnsi="仿宋" w:hint="eastAsia"/>
                <w:b/>
                <w:sz w:val="24"/>
                <w:szCs w:val="24"/>
              </w:rPr>
              <w:t>姓名</w:t>
            </w:r>
          </w:p>
        </w:tc>
        <w:tc>
          <w:tcPr>
            <w:tcW w:w="550" w:type="pct"/>
            <w:vAlign w:val="center"/>
          </w:tcPr>
          <w:p w:rsidR="001A4F57" w:rsidRPr="00E43AA2" w:rsidRDefault="001A4F57" w:rsidP="00585E79">
            <w:pPr>
              <w:pStyle w:val="a4"/>
              <w:spacing w:beforeLines="0" w:afterLines="0"/>
              <w:rPr>
                <w:rFonts w:ascii="仿宋" w:eastAsia="仿宋" w:hAnsi="仿宋"/>
                <w:b/>
                <w:sz w:val="24"/>
                <w:szCs w:val="24"/>
              </w:rPr>
            </w:pPr>
            <w:r w:rsidRPr="00E43AA2">
              <w:rPr>
                <w:rFonts w:ascii="仿宋" w:eastAsia="仿宋" w:hAnsi="仿宋" w:hint="eastAsia"/>
                <w:b/>
                <w:sz w:val="24"/>
                <w:szCs w:val="24"/>
              </w:rPr>
              <w:t>性别</w:t>
            </w:r>
          </w:p>
        </w:tc>
        <w:tc>
          <w:tcPr>
            <w:tcW w:w="1525" w:type="pct"/>
            <w:vAlign w:val="center"/>
          </w:tcPr>
          <w:p w:rsidR="001A4F57" w:rsidRPr="00E43AA2" w:rsidRDefault="001A4F57" w:rsidP="00585E79">
            <w:pPr>
              <w:pStyle w:val="a4"/>
              <w:spacing w:beforeLines="0" w:afterLines="0"/>
              <w:rPr>
                <w:rFonts w:ascii="仿宋" w:eastAsia="仿宋" w:hAnsi="仿宋"/>
                <w:b/>
                <w:sz w:val="24"/>
                <w:szCs w:val="24"/>
              </w:rPr>
            </w:pPr>
            <w:r w:rsidRPr="00E43AA2">
              <w:rPr>
                <w:rFonts w:ascii="仿宋" w:eastAsia="仿宋" w:hAnsi="仿宋" w:hint="eastAsia"/>
                <w:b/>
                <w:sz w:val="24"/>
                <w:szCs w:val="24"/>
              </w:rPr>
              <w:t>单位身份</w:t>
            </w:r>
          </w:p>
        </w:tc>
        <w:tc>
          <w:tcPr>
            <w:tcW w:w="732" w:type="pct"/>
            <w:vAlign w:val="center"/>
          </w:tcPr>
          <w:p w:rsidR="001A4F57" w:rsidRPr="00E43AA2" w:rsidRDefault="001A4F57" w:rsidP="00585E79">
            <w:pPr>
              <w:pStyle w:val="a4"/>
              <w:spacing w:beforeLines="0" w:afterLines="0"/>
              <w:rPr>
                <w:rFonts w:ascii="仿宋" w:eastAsia="仿宋" w:hAnsi="仿宋"/>
                <w:b/>
                <w:sz w:val="24"/>
                <w:szCs w:val="24"/>
              </w:rPr>
            </w:pPr>
            <w:r w:rsidRPr="00E43AA2">
              <w:rPr>
                <w:rFonts w:ascii="仿宋" w:eastAsia="仿宋" w:hAnsi="仿宋" w:hint="eastAsia"/>
                <w:b/>
                <w:sz w:val="24"/>
                <w:szCs w:val="24"/>
              </w:rPr>
              <w:t>申请入党</w:t>
            </w:r>
          </w:p>
          <w:p w:rsidR="001A4F57" w:rsidRPr="00E43AA2" w:rsidRDefault="001A4F57" w:rsidP="00585E79">
            <w:pPr>
              <w:pStyle w:val="a4"/>
              <w:spacing w:beforeLines="0" w:afterLines="0"/>
              <w:rPr>
                <w:rFonts w:ascii="仿宋" w:eastAsia="仿宋" w:hAnsi="仿宋"/>
                <w:b/>
                <w:sz w:val="24"/>
                <w:szCs w:val="24"/>
              </w:rPr>
            </w:pPr>
            <w:r w:rsidRPr="00E43AA2">
              <w:rPr>
                <w:rFonts w:ascii="仿宋" w:eastAsia="仿宋" w:hAnsi="仿宋" w:hint="eastAsia"/>
                <w:b/>
                <w:sz w:val="24"/>
                <w:szCs w:val="24"/>
              </w:rPr>
              <w:t>时间</w:t>
            </w:r>
          </w:p>
        </w:tc>
        <w:tc>
          <w:tcPr>
            <w:tcW w:w="732" w:type="pct"/>
            <w:vAlign w:val="center"/>
          </w:tcPr>
          <w:p w:rsidR="001A4F57" w:rsidRPr="00E43AA2" w:rsidRDefault="001A4F57" w:rsidP="00585E79">
            <w:pPr>
              <w:pStyle w:val="a4"/>
              <w:spacing w:beforeLines="0" w:afterLines="0"/>
              <w:rPr>
                <w:rFonts w:ascii="仿宋" w:eastAsia="仿宋" w:hAnsi="仿宋"/>
                <w:b/>
                <w:sz w:val="24"/>
                <w:szCs w:val="24"/>
              </w:rPr>
            </w:pPr>
            <w:r w:rsidRPr="00E43AA2">
              <w:rPr>
                <w:rFonts w:ascii="仿宋" w:eastAsia="仿宋" w:hAnsi="仿宋" w:hint="eastAsia"/>
                <w:b/>
                <w:sz w:val="24"/>
                <w:szCs w:val="24"/>
              </w:rPr>
              <w:t>列为积极</w:t>
            </w:r>
          </w:p>
          <w:p w:rsidR="001A4F57" w:rsidRPr="00E43AA2" w:rsidRDefault="001A4F57" w:rsidP="00585E79">
            <w:pPr>
              <w:pStyle w:val="a4"/>
              <w:spacing w:beforeLines="0" w:afterLines="0"/>
              <w:rPr>
                <w:rFonts w:ascii="仿宋" w:eastAsia="仿宋" w:hAnsi="仿宋"/>
                <w:b/>
                <w:sz w:val="24"/>
                <w:szCs w:val="24"/>
              </w:rPr>
            </w:pPr>
            <w:r w:rsidRPr="00E43AA2">
              <w:rPr>
                <w:rFonts w:ascii="仿宋" w:eastAsia="仿宋" w:hAnsi="仿宋" w:hint="eastAsia"/>
                <w:b/>
                <w:sz w:val="24"/>
                <w:szCs w:val="24"/>
              </w:rPr>
              <w:t>分子时间</w:t>
            </w:r>
          </w:p>
        </w:tc>
        <w:tc>
          <w:tcPr>
            <w:tcW w:w="731" w:type="pct"/>
            <w:vAlign w:val="center"/>
          </w:tcPr>
          <w:p w:rsidR="001A4F57" w:rsidRPr="00E43AA2" w:rsidRDefault="001A4F57" w:rsidP="00585E79">
            <w:pPr>
              <w:pStyle w:val="a4"/>
              <w:spacing w:beforeLines="0" w:afterLines="0"/>
              <w:rPr>
                <w:rFonts w:ascii="仿宋" w:eastAsia="仿宋" w:hAnsi="仿宋"/>
                <w:b/>
                <w:sz w:val="24"/>
                <w:szCs w:val="24"/>
              </w:rPr>
            </w:pPr>
            <w:r w:rsidRPr="00E43AA2">
              <w:rPr>
                <w:rFonts w:ascii="仿宋" w:eastAsia="仿宋" w:hAnsi="仿宋" w:hint="eastAsia"/>
                <w:b/>
                <w:sz w:val="24"/>
                <w:szCs w:val="24"/>
              </w:rPr>
              <w:t>参加入党</w:t>
            </w:r>
          </w:p>
          <w:p w:rsidR="001A4F57" w:rsidRPr="00E43AA2" w:rsidRDefault="001A4F57" w:rsidP="00585E79">
            <w:pPr>
              <w:pStyle w:val="a4"/>
              <w:spacing w:beforeLines="0" w:afterLines="0"/>
              <w:rPr>
                <w:rFonts w:ascii="仿宋" w:eastAsia="仿宋" w:hAnsi="仿宋"/>
                <w:b/>
                <w:sz w:val="24"/>
                <w:szCs w:val="24"/>
              </w:rPr>
            </w:pPr>
            <w:r w:rsidRPr="00E43AA2">
              <w:rPr>
                <w:rFonts w:ascii="仿宋" w:eastAsia="仿宋" w:hAnsi="仿宋" w:hint="eastAsia"/>
                <w:b/>
                <w:sz w:val="24"/>
                <w:szCs w:val="24"/>
              </w:rPr>
              <w:t>培训时间</w:t>
            </w:r>
          </w:p>
        </w:tc>
      </w:tr>
      <w:tr w:rsidR="001A4F57" w:rsidRPr="00E43AA2" w:rsidTr="00EA6ABF">
        <w:trPr>
          <w:trHeight w:val="510"/>
        </w:trPr>
        <w:tc>
          <w:tcPr>
            <w:tcW w:w="730" w:type="pct"/>
            <w:vAlign w:val="center"/>
          </w:tcPr>
          <w:p w:rsidR="001A4F57" w:rsidRPr="00E43AA2" w:rsidRDefault="001A4F57" w:rsidP="00585E79">
            <w:pPr>
              <w:pStyle w:val="a4"/>
              <w:spacing w:beforeLines="0" w:afterLines="0"/>
              <w:rPr>
                <w:rFonts w:ascii="仿宋" w:eastAsia="仿宋" w:hAnsi="仿宋"/>
                <w:sz w:val="24"/>
                <w:szCs w:val="24"/>
              </w:rPr>
            </w:pPr>
          </w:p>
        </w:tc>
        <w:tc>
          <w:tcPr>
            <w:tcW w:w="550" w:type="pct"/>
            <w:vAlign w:val="center"/>
          </w:tcPr>
          <w:p w:rsidR="001A4F57" w:rsidRPr="00E43AA2" w:rsidRDefault="001A4F57" w:rsidP="00585E79">
            <w:pPr>
              <w:pStyle w:val="a4"/>
              <w:spacing w:beforeLines="0" w:afterLines="0"/>
              <w:rPr>
                <w:rFonts w:ascii="仿宋" w:eastAsia="仿宋" w:hAnsi="仿宋"/>
                <w:sz w:val="24"/>
                <w:szCs w:val="24"/>
              </w:rPr>
            </w:pPr>
          </w:p>
        </w:tc>
        <w:tc>
          <w:tcPr>
            <w:tcW w:w="1525" w:type="pct"/>
            <w:vAlign w:val="center"/>
          </w:tcPr>
          <w:p w:rsidR="001A4F57" w:rsidRPr="00E43AA2" w:rsidRDefault="001A4F57" w:rsidP="00585E79">
            <w:pPr>
              <w:pStyle w:val="a4"/>
              <w:spacing w:beforeLines="0" w:afterLines="0"/>
              <w:rPr>
                <w:rFonts w:ascii="仿宋" w:eastAsia="仿宋" w:hAnsi="仿宋"/>
                <w:sz w:val="24"/>
                <w:szCs w:val="24"/>
              </w:rPr>
            </w:pPr>
          </w:p>
        </w:tc>
        <w:tc>
          <w:tcPr>
            <w:tcW w:w="732" w:type="pct"/>
            <w:vAlign w:val="center"/>
          </w:tcPr>
          <w:p w:rsidR="001A4F57" w:rsidRPr="00E43AA2" w:rsidRDefault="001A4F57" w:rsidP="00585E79">
            <w:pPr>
              <w:pStyle w:val="a4"/>
              <w:spacing w:beforeLines="0" w:afterLines="0"/>
              <w:rPr>
                <w:rFonts w:ascii="仿宋" w:eastAsia="仿宋" w:hAnsi="仿宋"/>
                <w:sz w:val="24"/>
                <w:szCs w:val="24"/>
              </w:rPr>
            </w:pPr>
          </w:p>
        </w:tc>
        <w:tc>
          <w:tcPr>
            <w:tcW w:w="732" w:type="pct"/>
            <w:vAlign w:val="center"/>
          </w:tcPr>
          <w:p w:rsidR="001A4F57" w:rsidRPr="00E43AA2" w:rsidRDefault="001A4F57" w:rsidP="00585E79">
            <w:pPr>
              <w:pStyle w:val="a4"/>
              <w:spacing w:beforeLines="0" w:afterLines="0"/>
              <w:rPr>
                <w:rFonts w:ascii="仿宋" w:eastAsia="仿宋" w:hAnsi="仿宋"/>
                <w:sz w:val="24"/>
                <w:szCs w:val="24"/>
              </w:rPr>
            </w:pPr>
          </w:p>
        </w:tc>
        <w:tc>
          <w:tcPr>
            <w:tcW w:w="731" w:type="pct"/>
            <w:vAlign w:val="center"/>
          </w:tcPr>
          <w:p w:rsidR="001A4F57" w:rsidRPr="00E43AA2" w:rsidRDefault="001A4F57" w:rsidP="00585E79">
            <w:pPr>
              <w:pStyle w:val="a4"/>
              <w:spacing w:beforeLines="0" w:afterLines="0"/>
              <w:rPr>
                <w:rFonts w:ascii="仿宋" w:eastAsia="仿宋" w:hAnsi="仿宋"/>
                <w:sz w:val="24"/>
                <w:szCs w:val="24"/>
              </w:rPr>
            </w:pPr>
          </w:p>
        </w:tc>
      </w:tr>
      <w:tr w:rsidR="001A4F57" w:rsidRPr="00E43AA2" w:rsidTr="00EA6ABF">
        <w:trPr>
          <w:trHeight w:val="510"/>
        </w:trPr>
        <w:tc>
          <w:tcPr>
            <w:tcW w:w="730" w:type="pct"/>
            <w:vAlign w:val="center"/>
          </w:tcPr>
          <w:p w:rsidR="001A4F57" w:rsidRPr="00E43AA2" w:rsidRDefault="001A4F57" w:rsidP="00585E79">
            <w:pPr>
              <w:pStyle w:val="a4"/>
              <w:spacing w:beforeLines="0" w:afterLines="0"/>
              <w:rPr>
                <w:rFonts w:ascii="仿宋" w:eastAsia="仿宋" w:hAnsi="仿宋"/>
                <w:sz w:val="24"/>
                <w:szCs w:val="24"/>
              </w:rPr>
            </w:pPr>
          </w:p>
        </w:tc>
        <w:tc>
          <w:tcPr>
            <w:tcW w:w="550" w:type="pct"/>
            <w:vAlign w:val="center"/>
          </w:tcPr>
          <w:p w:rsidR="001A4F57" w:rsidRPr="00E43AA2" w:rsidRDefault="001A4F57" w:rsidP="00585E79">
            <w:pPr>
              <w:pStyle w:val="a4"/>
              <w:spacing w:beforeLines="0" w:afterLines="0"/>
              <w:rPr>
                <w:rFonts w:ascii="仿宋" w:eastAsia="仿宋" w:hAnsi="仿宋"/>
                <w:sz w:val="24"/>
                <w:szCs w:val="24"/>
              </w:rPr>
            </w:pPr>
          </w:p>
        </w:tc>
        <w:tc>
          <w:tcPr>
            <w:tcW w:w="1525" w:type="pct"/>
            <w:vAlign w:val="center"/>
          </w:tcPr>
          <w:p w:rsidR="001A4F57" w:rsidRPr="00E43AA2" w:rsidRDefault="001A4F57" w:rsidP="00585E79">
            <w:pPr>
              <w:pStyle w:val="a4"/>
              <w:spacing w:beforeLines="0" w:afterLines="0"/>
              <w:rPr>
                <w:rFonts w:ascii="仿宋" w:eastAsia="仿宋" w:hAnsi="仿宋"/>
                <w:sz w:val="24"/>
                <w:szCs w:val="24"/>
              </w:rPr>
            </w:pPr>
          </w:p>
        </w:tc>
        <w:tc>
          <w:tcPr>
            <w:tcW w:w="732" w:type="pct"/>
            <w:vAlign w:val="center"/>
          </w:tcPr>
          <w:p w:rsidR="001A4F57" w:rsidRPr="00E43AA2" w:rsidRDefault="001A4F57" w:rsidP="00585E79">
            <w:pPr>
              <w:pStyle w:val="a4"/>
              <w:spacing w:beforeLines="0" w:afterLines="0"/>
              <w:rPr>
                <w:rFonts w:ascii="仿宋" w:eastAsia="仿宋" w:hAnsi="仿宋"/>
                <w:sz w:val="24"/>
                <w:szCs w:val="24"/>
              </w:rPr>
            </w:pPr>
          </w:p>
        </w:tc>
        <w:tc>
          <w:tcPr>
            <w:tcW w:w="732" w:type="pct"/>
            <w:vAlign w:val="center"/>
          </w:tcPr>
          <w:p w:rsidR="001A4F57" w:rsidRPr="00E43AA2" w:rsidRDefault="001A4F57" w:rsidP="00585E79">
            <w:pPr>
              <w:pStyle w:val="a4"/>
              <w:spacing w:beforeLines="0" w:afterLines="0"/>
              <w:rPr>
                <w:rFonts w:ascii="仿宋" w:eastAsia="仿宋" w:hAnsi="仿宋"/>
                <w:sz w:val="24"/>
                <w:szCs w:val="24"/>
              </w:rPr>
            </w:pPr>
          </w:p>
        </w:tc>
        <w:tc>
          <w:tcPr>
            <w:tcW w:w="731" w:type="pct"/>
            <w:vAlign w:val="center"/>
          </w:tcPr>
          <w:p w:rsidR="001A4F57" w:rsidRPr="00E43AA2" w:rsidRDefault="001A4F57" w:rsidP="00585E79">
            <w:pPr>
              <w:pStyle w:val="a4"/>
              <w:spacing w:beforeLines="0" w:afterLines="0"/>
              <w:rPr>
                <w:rFonts w:ascii="仿宋" w:eastAsia="仿宋" w:hAnsi="仿宋"/>
                <w:sz w:val="24"/>
                <w:szCs w:val="24"/>
              </w:rPr>
            </w:pPr>
          </w:p>
        </w:tc>
      </w:tr>
      <w:tr w:rsidR="001A4F57" w:rsidRPr="00E43AA2" w:rsidTr="00EA6ABF">
        <w:trPr>
          <w:trHeight w:val="510"/>
        </w:trPr>
        <w:tc>
          <w:tcPr>
            <w:tcW w:w="730" w:type="pct"/>
            <w:vAlign w:val="center"/>
          </w:tcPr>
          <w:p w:rsidR="001A4F57" w:rsidRPr="00E43AA2" w:rsidRDefault="001A4F57" w:rsidP="00585E79">
            <w:pPr>
              <w:pStyle w:val="a4"/>
              <w:spacing w:beforeLines="0" w:afterLines="0"/>
              <w:rPr>
                <w:rFonts w:ascii="仿宋" w:eastAsia="仿宋" w:hAnsi="仿宋"/>
                <w:sz w:val="24"/>
                <w:szCs w:val="24"/>
              </w:rPr>
            </w:pPr>
          </w:p>
        </w:tc>
        <w:tc>
          <w:tcPr>
            <w:tcW w:w="550" w:type="pct"/>
            <w:vAlign w:val="center"/>
          </w:tcPr>
          <w:p w:rsidR="001A4F57" w:rsidRPr="00E43AA2" w:rsidRDefault="001A4F57" w:rsidP="00585E79">
            <w:pPr>
              <w:pStyle w:val="a4"/>
              <w:spacing w:beforeLines="0" w:afterLines="0"/>
              <w:rPr>
                <w:rFonts w:ascii="仿宋" w:eastAsia="仿宋" w:hAnsi="仿宋"/>
                <w:sz w:val="24"/>
                <w:szCs w:val="24"/>
              </w:rPr>
            </w:pPr>
          </w:p>
        </w:tc>
        <w:tc>
          <w:tcPr>
            <w:tcW w:w="1525" w:type="pct"/>
            <w:vAlign w:val="center"/>
          </w:tcPr>
          <w:p w:rsidR="001A4F57" w:rsidRPr="00E43AA2" w:rsidRDefault="001A4F57" w:rsidP="00585E79">
            <w:pPr>
              <w:pStyle w:val="a4"/>
              <w:spacing w:beforeLines="0" w:afterLines="0"/>
              <w:rPr>
                <w:rFonts w:ascii="仿宋" w:eastAsia="仿宋" w:hAnsi="仿宋"/>
                <w:sz w:val="24"/>
                <w:szCs w:val="24"/>
              </w:rPr>
            </w:pPr>
          </w:p>
        </w:tc>
        <w:tc>
          <w:tcPr>
            <w:tcW w:w="732" w:type="pct"/>
            <w:vAlign w:val="center"/>
          </w:tcPr>
          <w:p w:rsidR="001A4F57" w:rsidRPr="00E43AA2" w:rsidRDefault="001A4F57" w:rsidP="00585E79">
            <w:pPr>
              <w:pStyle w:val="a4"/>
              <w:spacing w:beforeLines="0" w:afterLines="0"/>
              <w:rPr>
                <w:rFonts w:ascii="仿宋" w:eastAsia="仿宋" w:hAnsi="仿宋"/>
                <w:sz w:val="24"/>
                <w:szCs w:val="24"/>
              </w:rPr>
            </w:pPr>
          </w:p>
        </w:tc>
        <w:tc>
          <w:tcPr>
            <w:tcW w:w="732" w:type="pct"/>
            <w:vAlign w:val="center"/>
          </w:tcPr>
          <w:p w:rsidR="001A4F57" w:rsidRPr="00E43AA2" w:rsidRDefault="001A4F57" w:rsidP="00585E79">
            <w:pPr>
              <w:pStyle w:val="a4"/>
              <w:spacing w:beforeLines="0" w:afterLines="0"/>
              <w:rPr>
                <w:rFonts w:ascii="仿宋" w:eastAsia="仿宋" w:hAnsi="仿宋"/>
                <w:sz w:val="24"/>
                <w:szCs w:val="24"/>
              </w:rPr>
            </w:pPr>
          </w:p>
        </w:tc>
        <w:tc>
          <w:tcPr>
            <w:tcW w:w="731" w:type="pct"/>
            <w:vAlign w:val="center"/>
          </w:tcPr>
          <w:p w:rsidR="001A4F57" w:rsidRPr="00E43AA2" w:rsidRDefault="001A4F57" w:rsidP="00585E79">
            <w:pPr>
              <w:pStyle w:val="a4"/>
              <w:spacing w:beforeLines="0" w:afterLines="0"/>
              <w:rPr>
                <w:rFonts w:ascii="仿宋" w:eastAsia="仿宋" w:hAnsi="仿宋"/>
                <w:sz w:val="24"/>
                <w:szCs w:val="24"/>
              </w:rPr>
            </w:pPr>
          </w:p>
        </w:tc>
      </w:tr>
      <w:tr w:rsidR="001A4F57" w:rsidRPr="00E43AA2" w:rsidTr="00EA6ABF">
        <w:trPr>
          <w:trHeight w:val="510"/>
        </w:trPr>
        <w:tc>
          <w:tcPr>
            <w:tcW w:w="730" w:type="pct"/>
            <w:vAlign w:val="center"/>
          </w:tcPr>
          <w:p w:rsidR="001A4F57" w:rsidRPr="00E43AA2" w:rsidRDefault="001A4F57" w:rsidP="00585E79">
            <w:pPr>
              <w:pStyle w:val="a4"/>
              <w:spacing w:beforeLines="0" w:afterLines="0"/>
              <w:rPr>
                <w:rFonts w:ascii="仿宋" w:eastAsia="仿宋" w:hAnsi="仿宋"/>
                <w:sz w:val="24"/>
                <w:szCs w:val="24"/>
              </w:rPr>
            </w:pPr>
          </w:p>
        </w:tc>
        <w:tc>
          <w:tcPr>
            <w:tcW w:w="550" w:type="pct"/>
            <w:vAlign w:val="center"/>
          </w:tcPr>
          <w:p w:rsidR="001A4F57" w:rsidRPr="00E43AA2" w:rsidRDefault="001A4F57" w:rsidP="00585E79">
            <w:pPr>
              <w:pStyle w:val="a4"/>
              <w:spacing w:beforeLines="0" w:afterLines="0"/>
              <w:rPr>
                <w:rFonts w:ascii="仿宋" w:eastAsia="仿宋" w:hAnsi="仿宋"/>
                <w:sz w:val="24"/>
                <w:szCs w:val="24"/>
              </w:rPr>
            </w:pPr>
          </w:p>
        </w:tc>
        <w:tc>
          <w:tcPr>
            <w:tcW w:w="1525" w:type="pct"/>
            <w:vAlign w:val="center"/>
          </w:tcPr>
          <w:p w:rsidR="001A4F57" w:rsidRPr="00E43AA2" w:rsidRDefault="001A4F57" w:rsidP="00585E79">
            <w:pPr>
              <w:pStyle w:val="a4"/>
              <w:spacing w:beforeLines="0" w:afterLines="0"/>
              <w:rPr>
                <w:rFonts w:ascii="仿宋" w:eastAsia="仿宋" w:hAnsi="仿宋"/>
                <w:sz w:val="24"/>
                <w:szCs w:val="24"/>
              </w:rPr>
            </w:pPr>
          </w:p>
        </w:tc>
        <w:tc>
          <w:tcPr>
            <w:tcW w:w="732" w:type="pct"/>
            <w:vAlign w:val="center"/>
          </w:tcPr>
          <w:p w:rsidR="001A4F57" w:rsidRPr="00E43AA2" w:rsidRDefault="001A4F57" w:rsidP="00585E79">
            <w:pPr>
              <w:pStyle w:val="a4"/>
              <w:spacing w:beforeLines="0" w:afterLines="0"/>
              <w:rPr>
                <w:rFonts w:ascii="仿宋" w:eastAsia="仿宋" w:hAnsi="仿宋"/>
                <w:sz w:val="24"/>
                <w:szCs w:val="24"/>
              </w:rPr>
            </w:pPr>
          </w:p>
        </w:tc>
        <w:tc>
          <w:tcPr>
            <w:tcW w:w="732" w:type="pct"/>
            <w:vAlign w:val="center"/>
          </w:tcPr>
          <w:p w:rsidR="001A4F57" w:rsidRPr="00E43AA2" w:rsidRDefault="001A4F57" w:rsidP="00585E79">
            <w:pPr>
              <w:pStyle w:val="a4"/>
              <w:spacing w:beforeLines="0" w:afterLines="0"/>
              <w:rPr>
                <w:rFonts w:ascii="仿宋" w:eastAsia="仿宋" w:hAnsi="仿宋"/>
                <w:sz w:val="24"/>
                <w:szCs w:val="24"/>
              </w:rPr>
            </w:pPr>
          </w:p>
        </w:tc>
        <w:tc>
          <w:tcPr>
            <w:tcW w:w="731" w:type="pct"/>
            <w:vAlign w:val="center"/>
          </w:tcPr>
          <w:p w:rsidR="001A4F57" w:rsidRPr="00E43AA2" w:rsidRDefault="001A4F57" w:rsidP="00585E79">
            <w:pPr>
              <w:pStyle w:val="a4"/>
              <w:spacing w:beforeLines="0" w:afterLines="0"/>
              <w:rPr>
                <w:rFonts w:ascii="仿宋" w:eastAsia="仿宋" w:hAnsi="仿宋"/>
                <w:sz w:val="24"/>
                <w:szCs w:val="24"/>
              </w:rPr>
            </w:pPr>
          </w:p>
        </w:tc>
      </w:tr>
    </w:tbl>
    <w:p w:rsidR="00473902" w:rsidRDefault="00473902" w:rsidP="00EA6ABF">
      <w:pPr>
        <w:ind w:firstLineChars="0" w:firstLine="0"/>
      </w:pPr>
    </w:p>
    <w:sectPr w:rsidR="00473902" w:rsidSect="005A207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38B" w:rsidRDefault="0085038B" w:rsidP="00A16AC6">
      <w:pPr>
        <w:spacing w:line="240" w:lineRule="auto"/>
        <w:ind w:firstLine="560"/>
      </w:pPr>
      <w:r>
        <w:separator/>
      </w:r>
    </w:p>
  </w:endnote>
  <w:endnote w:type="continuationSeparator" w:id="1">
    <w:p w:rsidR="0085038B" w:rsidRDefault="0085038B" w:rsidP="00A16AC6">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C6" w:rsidRDefault="00A16AC6">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C6" w:rsidRDefault="00A16AC6">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C6" w:rsidRDefault="00A16AC6">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38B" w:rsidRDefault="0085038B" w:rsidP="00A16AC6">
      <w:pPr>
        <w:spacing w:line="240" w:lineRule="auto"/>
        <w:ind w:firstLine="560"/>
      </w:pPr>
      <w:r>
        <w:separator/>
      </w:r>
    </w:p>
  </w:footnote>
  <w:footnote w:type="continuationSeparator" w:id="1">
    <w:p w:rsidR="0085038B" w:rsidRDefault="0085038B" w:rsidP="00A16AC6">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C6" w:rsidRDefault="00A16AC6">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C6" w:rsidRDefault="00A16AC6" w:rsidP="00A16AC6">
    <w:pPr>
      <w:pStyle w:val="a5"/>
      <w:pBdr>
        <w:bottom w:val="none" w:sz="0" w:space="0" w:color="auto"/>
      </w:pBdr>
      <w:ind w:firstLine="360"/>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C6" w:rsidRDefault="00A16AC6">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65E00"/>
    <w:multiLevelType w:val="hybridMultilevel"/>
    <w:tmpl w:val="FBDA9F2E"/>
    <w:lvl w:ilvl="0" w:tplc="08B8BF42">
      <w:start w:val="1"/>
      <w:numFmt w:val="decimal"/>
      <w:lvlText w:val="（%1）"/>
      <w:lvlJc w:val="left"/>
      <w:pPr>
        <w:tabs>
          <w:tab w:val="num" w:pos="1004"/>
        </w:tabs>
        <w:ind w:left="100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DF5660"/>
    <w:multiLevelType w:val="hybridMultilevel"/>
    <w:tmpl w:val="466C120E"/>
    <w:lvl w:ilvl="0" w:tplc="2F46EA3A">
      <w:start w:val="1"/>
      <w:numFmt w:val="decimal"/>
      <w:lvlText w:val="（%1）"/>
      <w:lvlJc w:val="left"/>
      <w:pPr>
        <w:tabs>
          <w:tab w:val="num" w:pos="926"/>
        </w:tabs>
        <w:ind w:left="92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4F57"/>
    <w:rsid w:val="00064FF9"/>
    <w:rsid w:val="000937DE"/>
    <w:rsid w:val="000F735B"/>
    <w:rsid w:val="001A4F57"/>
    <w:rsid w:val="00320E54"/>
    <w:rsid w:val="003D2D5A"/>
    <w:rsid w:val="00473902"/>
    <w:rsid w:val="005A2073"/>
    <w:rsid w:val="007A4C33"/>
    <w:rsid w:val="0085038B"/>
    <w:rsid w:val="008534FB"/>
    <w:rsid w:val="0089436B"/>
    <w:rsid w:val="008F4836"/>
    <w:rsid w:val="0090752C"/>
    <w:rsid w:val="009D1201"/>
    <w:rsid w:val="00A16AC6"/>
    <w:rsid w:val="00B3195A"/>
    <w:rsid w:val="00BD2D42"/>
    <w:rsid w:val="00D27171"/>
    <w:rsid w:val="00EA6ABF"/>
    <w:rsid w:val="00F53E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F57"/>
    <w:pPr>
      <w:spacing w:line="520" w:lineRule="exact"/>
      <w:ind w:firstLineChars="200" w:firstLine="200"/>
      <w:jc w:val="both"/>
    </w:pPr>
    <w:rPr>
      <w:rFonts w:eastAsia="仿宋"/>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4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表格"/>
    <w:basedOn w:val="a"/>
    <w:autoRedefine/>
    <w:rsid w:val="001A4F57"/>
    <w:pPr>
      <w:widowControl w:val="0"/>
      <w:spacing w:beforeLines="50" w:afterLines="50" w:line="240" w:lineRule="auto"/>
      <w:ind w:firstLineChars="0" w:firstLine="0"/>
      <w:jc w:val="center"/>
    </w:pPr>
    <w:rPr>
      <w:rFonts w:ascii="黑体" w:eastAsia="黑体" w:hAnsi="黑体" w:cs="Times New Roman"/>
      <w:kern w:val="2"/>
      <w:sz w:val="36"/>
      <w:szCs w:val="36"/>
    </w:rPr>
  </w:style>
  <w:style w:type="paragraph" w:styleId="a5">
    <w:name w:val="header"/>
    <w:basedOn w:val="a"/>
    <w:link w:val="Char"/>
    <w:uiPriority w:val="99"/>
    <w:unhideWhenUsed/>
    <w:rsid w:val="00A16AC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A16AC6"/>
    <w:rPr>
      <w:rFonts w:eastAsia="仿宋"/>
      <w:kern w:val="0"/>
      <w:sz w:val="18"/>
      <w:szCs w:val="18"/>
    </w:rPr>
  </w:style>
  <w:style w:type="paragraph" w:styleId="a6">
    <w:name w:val="footer"/>
    <w:basedOn w:val="a"/>
    <w:link w:val="Char0"/>
    <w:uiPriority w:val="99"/>
    <w:unhideWhenUsed/>
    <w:rsid w:val="00A16AC6"/>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A16AC6"/>
    <w:rPr>
      <w:rFonts w:eastAsia="仿宋"/>
      <w:kern w:val="0"/>
      <w:sz w:val="18"/>
      <w:szCs w:val="18"/>
    </w:rPr>
  </w:style>
  <w:style w:type="paragraph" w:styleId="a7">
    <w:name w:val="List Paragraph"/>
    <w:basedOn w:val="a"/>
    <w:uiPriority w:val="34"/>
    <w:qFormat/>
    <w:rsid w:val="00320E54"/>
    <w:pPr>
      <w:ind w:firstLine="420"/>
    </w:pPr>
  </w:style>
</w:styles>
</file>

<file path=word/webSettings.xml><?xml version="1.0" encoding="utf-8"?>
<w:webSettings xmlns:r="http://schemas.openxmlformats.org/officeDocument/2006/relationships" xmlns:w="http://schemas.openxmlformats.org/wordprocessingml/2006/main">
  <w:divs>
    <w:div w:id="782117251">
      <w:bodyDiv w:val="1"/>
      <w:marLeft w:val="0"/>
      <w:marRight w:val="0"/>
      <w:marTop w:val="0"/>
      <w:marBottom w:val="0"/>
      <w:divBdr>
        <w:top w:val="none" w:sz="0" w:space="0" w:color="auto"/>
        <w:left w:val="none" w:sz="0" w:space="0" w:color="auto"/>
        <w:bottom w:val="none" w:sz="0" w:space="0" w:color="auto"/>
        <w:right w:val="none" w:sz="0" w:space="0" w:color="auto"/>
      </w:divBdr>
    </w:div>
    <w:div w:id="961423256">
      <w:bodyDiv w:val="1"/>
      <w:marLeft w:val="0"/>
      <w:marRight w:val="0"/>
      <w:marTop w:val="0"/>
      <w:marBottom w:val="0"/>
      <w:divBdr>
        <w:top w:val="none" w:sz="0" w:space="0" w:color="auto"/>
        <w:left w:val="none" w:sz="0" w:space="0" w:color="auto"/>
        <w:bottom w:val="none" w:sz="0" w:space="0" w:color="auto"/>
        <w:right w:val="none" w:sz="0" w:space="0" w:color="auto"/>
      </w:divBdr>
    </w:div>
    <w:div w:id="206120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李海芬</dc:creator>
  <cp:keywords/>
  <dc:description/>
  <cp:lastModifiedBy>183258</cp:lastModifiedBy>
  <cp:revision>11</cp:revision>
  <dcterms:created xsi:type="dcterms:W3CDTF">2015-01-20T02:06:00Z</dcterms:created>
  <dcterms:modified xsi:type="dcterms:W3CDTF">2015-11-11T06:46:00Z</dcterms:modified>
</cp:coreProperties>
</file>