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宋体"/>
        </w:rPr>
      </w:pPr>
      <w:r>
        <w:rPr>
          <w:rFonts w:hint="eastAsia" w:ascii="Times New Roman" w:hAnsi="Times New Roman" w:eastAsia="宋体"/>
          <w:b/>
          <w:sz w:val="32"/>
          <w:szCs w:val="32"/>
        </w:rPr>
        <w:t>范存义</w:t>
      </w:r>
      <w:r>
        <w:rPr>
          <w:rFonts w:hint="eastAsia" w:ascii="Times New Roman" w:hAnsi="Times New Roman" w:eastAsia="宋体"/>
        </w:rPr>
        <w:t>，主任医师，二级教授，博士生导师。担任中国医师协会手外科分会副会长、中华医学会手外科分会常务委员、上海医学会手外科分会主任委员、上海医师协会手外科分会副会长、中国康复医学会肢残专业委员会常务委员、中国医学工程学会委员、全国外科植入物和矫形器械标准化技术委员会材料及骨科植入物分技术委员会委员。担任《中华手外科杂志》、《中华创伤骨科杂志》、《中国矫形外科杂</w:t>
      </w:r>
      <w:bookmarkStart w:id="6" w:name="_GoBack"/>
      <w:bookmarkEnd w:id="6"/>
      <w:r>
        <w:rPr>
          <w:rFonts w:hint="eastAsia" w:ascii="Times New Roman" w:hAnsi="Times New Roman" w:eastAsia="宋体"/>
        </w:rPr>
        <w:t>志》、美国Microsurgery和Frontier in Neuroscience等国内外著名期刊编委。主持国家自然科学基金重点与面上项目、上海市科委重点项目等市级以上课题10余项。发表相关SCI论文160余篇，总IF超600分，大于10分论著12篇。以第一完成人获国家科技进步二等奖（2020，通过初评）、上海市科技进步一等奖（2015）、高等学校科技进步二等奖（2014）、中华医学科技二等奖（2013）等，并入选上海市优秀学术带头人与上海市领军人才（2014）。</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"mailto:fancunyi888@163.com" </w:instrText>
      </w:r>
      <w:r>
        <w:rPr>
          <w:rFonts w:ascii="Times New Roman" w:hAnsi="Times New Roman" w:eastAsia="宋体"/>
        </w:rPr>
        <w:fldChar w:fldCharType="separate"/>
      </w:r>
      <w:r>
        <w:rPr>
          <w:rFonts w:ascii="Times New Roman" w:hAnsi="Times New Roman" w:eastAsia="宋体"/>
        </w:rPr>
        <w:t>fancunyi888@163.com</w:t>
      </w:r>
      <w:r>
        <w:rPr>
          <w:rFonts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http://daoshi.shsmu.edu.cn/Pages/TeacherInformationView.aspx?uid=91F9517D-AF4A-4515-884D-BA7E4F73AB6F&amp;from=s&amp;pId=&amp;tId=725</w:t>
      </w:r>
    </w:p>
    <w:p>
      <w:pPr>
        <w:spacing w:line="520" w:lineRule="exact"/>
        <w:rPr>
          <w:rFonts w:ascii="Times New Roman" w:hAnsi="Times New Roman" w:eastAsia="宋体" w:cs="宋体"/>
          <w:bCs/>
          <w:color w:val="333333"/>
          <w:kern w:val="0"/>
          <w:sz w:val="33"/>
        </w:rPr>
      </w:pPr>
    </w:p>
    <w:p>
      <w:pPr>
        <w:spacing w:line="520" w:lineRule="exact"/>
        <w:rPr>
          <w:rFonts w:ascii="Times New Roman" w:hAnsi="Times New Roman" w:eastAsia="宋体"/>
        </w:rPr>
      </w:pPr>
      <w:r>
        <w:rPr>
          <w:rFonts w:hint="eastAsia" w:ascii="Times New Roman" w:hAnsi="Times New Roman" w:eastAsia="宋体"/>
          <w:b/>
          <w:sz w:val="32"/>
          <w:szCs w:val="32"/>
        </w:rPr>
        <w:t>于晓巍</w:t>
      </w:r>
      <w:r>
        <w:rPr>
          <w:rFonts w:hint="eastAsia" w:ascii="Times New Roman" w:hAnsi="Times New Roman" w:eastAsia="宋体"/>
        </w:rPr>
        <w:t>，主任医师，博士生导师。主持国家自然科学基金面上项目3项及中国博士后基金、中国博士后特别资助基金、上海市自然科学基金、江苏省自然基金、上海博士后基金等二十余项。以第一作者或通讯作者发表SCI论文30余篇。入选上海市卫生系统优秀学科带头人。</w:t>
      </w:r>
    </w:p>
    <w:p>
      <w:pPr>
        <w:spacing w:line="520" w:lineRule="exact"/>
        <w:rPr>
          <w:rStyle w:val="5"/>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"mailto:yuxw@sjtu.edu.cn"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yuxw@sjtu.edu.cn</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Style w:val="5"/>
          <w:rFonts w:hint="eastAsia" w:ascii="Times New Roman" w:hAnsi="Times New Roman" w:eastAsia="宋体"/>
          <w:color w:val="000000" w:themeColor="text1"/>
          <w:u w:val="none"/>
          <w14:textFill>
            <w14:solidFill>
              <w14:schemeClr w14:val="tx1"/>
            </w14:solidFill>
          </w14:textFill>
        </w:rPr>
      </w:pPr>
      <w:r>
        <w:rPr>
          <w:rStyle w:val="5"/>
          <w:rFonts w:ascii="Times New Roman" w:hAnsi="Times New Roman" w:eastAsia="宋体"/>
          <w:b/>
          <w:color w:val="000000" w:themeColor="text1"/>
          <w:u w:val="none"/>
          <w14:textFill>
            <w14:solidFill>
              <w14:schemeClr w14:val="tx1"/>
            </w14:solidFill>
          </w14:textFill>
        </w:rPr>
        <w:t>导师介绍</w:t>
      </w:r>
      <w:r>
        <w:rPr>
          <w:rStyle w:val="5"/>
          <w:rFonts w:hint="eastAsia" w:ascii="Times New Roman" w:hAnsi="Times New Roman" w:eastAsia="宋体"/>
          <w:color w:val="000000" w:themeColor="text1"/>
          <w:u w:val="none"/>
          <w14:textFill>
            <w14:solidFill>
              <w14:schemeClr w14:val="tx1"/>
            </w14:solidFill>
          </w14:textFill>
        </w:rPr>
        <w:t>：</w:t>
      </w:r>
      <w:r>
        <w:rPr>
          <w:rStyle w:val="5"/>
          <w:rFonts w:ascii="Times New Roman" w:hAnsi="Times New Roman" w:eastAsia="宋体"/>
          <w:color w:val="000000" w:themeColor="text1"/>
          <w:u w:val="none"/>
          <w14:textFill>
            <w14:solidFill>
              <w14:schemeClr w14:val="tx1"/>
            </w14:solidFill>
          </w14:textFill>
        </w:rPr>
        <w:t>http://daoshi.shsmu.edu.cn/Pages/TeacherInformationView.aspx?uid=CE71C2B6-E7FB-4785-9367-A8196672BDD7&amp;from=s&amp;pId=100210&amp;tId=</w:t>
      </w:r>
    </w:p>
    <w:p>
      <w:pPr>
        <w:spacing w:line="520" w:lineRule="exact"/>
        <w:rPr>
          <w:rStyle w:val="5"/>
          <w:rFonts w:ascii="Times New Roman" w:hAnsi="Times New Roman" w:eastAsia="宋体"/>
          <w:color w:val="000000" w:themeColor="text1"/>
          <w14:textFill>
            <w14:solidFill>
              <w14:schemeClr w14:val="tx1"/>
            </w14:solidFill>
          </w14:textFill>
        </w:rPr>
      </w:pPr>
    </w:p>
    <w:p>
      <w:pPr>
        <w:spacing w:line="520" w:lineRule="exact"/>
        <w:rPr>
          <w:rFonts w:ascii="Times New Roman" w:hAnsi="Times New Roman" w:eastAsia="宋体"/>
        </w:rPr>
      </w:pPr>
      <w:bookmarkStart w:id="0" w:name="OLE_LINK1"/>
      <w:r>
        <w:rPr>
          <w:rFonts w:ascii="Times New Roman" w:hAnsi="Times New Roman" w:eastAsia="宋体"/>
          <w:b/>
          <w:sz w:val="32"/>
          <w:szCs w:val="32"/>
        </w:rPr>
        <w:t>张先龙</w:t>
      </w:r>
      <w:r>
        <w:rPr>
          <w:rFonts w:hint="eastAsia" w:ascii="Times New Roman" w:hAnsi="Times New Roman" w:eastAsia="宋体"/>
          <w:b/>
          <w:bCs/>
        </w:rPr>
        <w:t>，</w:t>
      </w:r>
      <w:r>
        <w:rPr>
          <w:rFonts w:ascii="Times New Roman" w:hAnsi="Times New Roman" w:eastAsia="宋体"/>
        </w:rPr>
        <w:t>主任医师，教授</w:t>
      </w:r>
      <w:r>
        <w:rPr>
          <w:rFonts w:hint="eastAsia" w:ascii="Times New Roman" w:hAnsi="Times New Roman" w:eastAsia="宋体"/>
        </w:rPr>
        <w:t>，博士生导师。现任</w:t>
      </w:r>
      <w:r>
        <w:rPr>
          <w:rFonts w:ascii="Times New Roman" w:hAnsi="Times New Roman" w:eastAsia="宋体"/>
        </w:rPr>
        <w:t>上海创伤骨科临床医学中心</w:t>
      </w:r>
      <w:r>
        <w:rPr>
          <w:rFonts w:hint="eastAsia" w:ascii="Times New Roman" w:hAnsi="Times New Roman" w:eastAsia="宋体"/>
        </w:rPr>
        <w:t>常务副主任（兼骨科行政副主任）、</w:t>
      </w:r>
      <w:r>
        <w:rPr>
          <w:rFonts w:ascii="Times New Roman" w:hAnsi="Times New Roman" w:eastAsia="宋体"/>
        </w:rPr>
        <w:t>关节外科主任</w:t>
      </w:r>
      <w:r>
        <w:rPr>
          <w:rFonts w:hint="eastAsia" w:ascii="Times New Roman" w:hAnsi="Times New Roman" w:eastAsia="宋体"/>
        </w:rPr>
        <w:t>；上海交通大学附属第六人民医院东院关节外科主任。担任中华医学会骨科学分会关节外科学组副组长；中国医师协会骨科医师分会委员、关节工作委员会副主委、中国人工关节感染专业委员会（PJI）主任委员；中国研究型医院学会关节外科学专业委员会人工关节表界面材料研究学组（CASIS）组长；上海医学会骨科专科分会关节外科学组组长；亚太人工关节学会（</w:t>
      </w:r>
      <w:r>
        <w:rPr>
          <w:rFonts w:ascii="Times New Roman" w:hAnsi="Times New Roman" w:eastAsia="宋体"/>
        </w:rPr>
        <w:t>ASIA</w:t>
      </w:r>
      <w:r>
        <w:rPr>
          <w:rFonts w:hint="eastAsia" w:ascii="Times New Roman" w:hAnsi="Times New Roman" w:eastAsia="宋体"/>
        </w:rPr>
        <w:t>）中国分会理事；ASIA人工关节感染共识编委会主任委员、SICOT中国部关节外科学会副主任委员；世界华裔骨科学会理事；中国医师协会机器人外科医师分会医用机器人分会常委；中国康复技术转化及发展促进会骨外科学与康复技术转化专业委员会副主任委员； Journal of orthopaedic surgery and research委员。《A</w:t>
      </w:r>
      <w:r>
        <w:rPr>
          <w:rFonts w:ascii="Times New Roman" w:hAnsi="Times New Roman" w:eastAsia="宋体"/>
        </w:rPr>
        <w:t>rthroplasty</w:t>
      </w:r>
      <w:r>
        <w:rPr>
          <w:rFonts w:hint="eastAsia" w:ascii="Times New Roman" w:hAnsi="Times New Roman" w:eastAsia="宋体"/>
        </w:rPr>
        <w:t>》副主编；《JOA中文版》副总编辑；《中华关节外科杂志电子版》副总编辑；《中华</w:t>
      </w:r>
      <w:r>
        <w:rPr>
          <w:rFonts w:ascii="Times New Roman" w:hAnsi="Times New Roman" w:eastAsia="宋体"/>
        </w:rPr>
        <w:t>解剖与临床杂志</w:t>
      </w:r>
      <w:r>
        <w:rPr>
          <w:rFonts w:hint="eastAsia" w:ascii="Times New Roman" w:hAnsi="Times New Roman" w:eastAsia="宋体"/>
        </w:rPr>
        <w:t>》副总编辑；《中华医学杂志英文版》编委；《</w:t>
      </w:r>
      <w:r>
        <w:rPr>
          <w:rFonts w:ascii="Times New Roman" w:hAnsi="Times New Roman" w:eastAsia="宋体"/>
        </w:rPr>
        <w:t>中华骨科杂志</w:t>
      </w:r>
      <w:r>
        <w:rPr>
          <w:rFonts w:hint="eastAsia" w:ascii="Times New Roman" w:hAnsi="Times New Roman" w:eastAsia="宋体"/>
        </w:rPr>
        <w:t>》编委；《</w:t>
      </w:r>
      <w:r>
        <w:rPr>
          <w:rFonts w:ascii="Times New Roman" w:hAnsi="Times New Roman" w:eastAsia="宋体"/>
        </w:rPr>
        <w:t>中国矫形外科杂志</w:t>
      </w:r>
      <w:r>
        <w:rPr>
          <w:rFonts w:hint="eastAsia" w:ascii="Times New Roman" w:hAnsi="Times New Roman" w:eastAsia="宋体"/>
        </w:rPr>
        <w:t>》编委；《国际骨科学杂志》编委；《中国骨与关节杂志》编委；《中华老年骨科与康复电子杂志》编委。</w:t>
      </w:r>
    </w:p>
    <w:bookmarkEnd w:id="0"/>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：2324173807@qq.com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http://daoshi.shsmu.edu.cn/Pages/TeacherInformationView.aspx?uid=C68B962F-5F3F-4FD0-B9AD-44BDB20AAFA3&amp;from=s&amp;pId=&amp;tId=725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bookmarkStart w:id="1" w:name="OLE_LINK2"/>
      <w:r>
        <w:rPr>
          <w:rFonts w:ascii="Times New Roman" w:hAnsi="Times New Roman" w:eastAsia="宋体"/>
          <w:b/>
          <w:sz w:val="32"/>
          <w:szCs w:val="32"/>
        </w:rPr>
        <w:t>何耀华</w:t>
      </w:r>
      <w:r>
        <w:rPr>
          <w:rFonts w:ascii="Times New Roman" w:hAnsi="Times New Roman" w:eastAsia="宋体"/>
        </w:rPr>
        <w:t>，主任医师，教授，博士生导师。上海市优秀学术带头人，上海市第六人民医院骨科主任医师。现任中华医学会运动医疗分会上肢运动创伤学组委员，上海市医学会骨科分会关节镜学组副组长。长期从事运动损伤的诊断与治疗，是国内运动医学领域知名专家，尤其</w:t>
      </w:r>
      <w:r>
        <w:rPr>
          <w:rFonts w:hint="eastAsia" w:ascii="Times New Roman" w:hAnsi="Times New Roman" w:eastAsia="宋体"/>
        </w:rPr>
        <w:t>擅长</w:t>
      </w:r>
      <w:r>
        <w:rPr>
          <w:rFonts w:ascii="Times New Roman" w:hAnsi="Times New Roman" w:eastAsia="宋体"/>
        </w:rPr>
        <w:t>肩关节疾病的诊治</w:t>
      </w:r>
      <w:r>
        <w:rPr>
          <w:rFonts w:hint="eastAsia" w:ascii="Times New Roman" w:hAnsi="Times New Roman" w:eastAsia="宋体"/>
        </w:rPr>
        <w:t>。</w:t>
      </w:r>
      <w:r>
        <w:rPr>
          <w:rFonts w:ascii="Times New Roman" w:hAnsi="Times New Roman" w:eastAsia="宋体"/>
        </w:rPr>
        <w:t>主持国家自然科学基金面上项目5项，</w:t>
      </w:r>
      <w:r>
        <w:rPr>
          <w:rFonts w:hint="eastAsia" w:ascii="Times New Roman" w:hAnsi="Times New Roman" w:eastAsia="宋体"/>
        </w:rPr>
        <w:t>省部级课题1项，校局级课题1项，</w:t>
      </w:r>
      <w:r>
        <w:rPr>
          <w:rFonts w:ascii="Times New Roman" w:hAnsi="Times New Roman" w:eastAsia="宋体"/>
        </w:rPr>
        <w:t>作为主要负责人完成国家863计划1项</w:t>
      </w:r>
      <w:r>
        <w:rPr>
          <w:rFonts w:hint="eastAsia" w:ascii="Times New Roman" w:hAnsi="Times New Roman" w:eastAsia="宋体"/>
        </w:rPr>
        <w:t>，总科研经费超5</w:t>
      </w:r>
      <w:r>
        <w:rPr>
          <w:rFonts w:ascii="Times New Roman" w:hAnsi="Times New Roman" w:eastAsia="宋体"/>
        </w:rPr>
        <w:t>00</w:t>
      </w:r>
      <w:r>
        <w:rPr>
          <w:rFonts w:hint="eastAsia" w:ascii="Times New Roman" w:hAnsi="Times New Roman" w:eastAsia="宋体"/>
        </w:rPr>
        <w:t>万元。</w:t>
      </w:r>
      <w:r>
        <w:rPr>
          <w:rFonts w:ascii="Times New Roman" w:hAnsi="Times New Roman" w:eastAsia="宋体"/>
        </w:rPr>
        <w:t>近5年以通讯作者发表SCI论文20余篇，多篇论文在Biomaterials, Am J Sports Med及Arthroscopy等本专业领域</w:t>
      </w:r>
      <w:r>
        <w:rPr>
          <w:rFonts w:hint="eastAsia" w:ascii="Times New Roman" w:hAnsi="Times New Roman" w:eastAsia="宋体"/>
        </w:rPr>
        <w:t>的</w:t>
      </w:r>
      <w:r>
        <w:rPr>
          <w:rFonts w:ascii="Times New Roman" w:hAnsi="Times New Roman" w:eastAsia="宋体"/>
        </w:rPr>
        <w:t>顶级期刊发表，累计影响因子超100分。申请发明专利、实用新型专利共5项，</w:t>
      </w:r>
      <w:r>
        <w:rPr>
          <w:rFonts w:hint="eastAsia" w:ascii="Times New Roman" w:hAnsi="Times New Roman" w:eastAsia="宋体"/>
        </w:rPr>
        <w:t>4项已应用于临床，科研</w:t>
      </w:r>
      <w:r>
        <w:rPr>
          <w:rFonts w:ascii="Times New Roman" w:hAnsi="Times New Roman" w:eastAsia="宋体"/>
        </w:rPr>
        <w:t>成果得到成功转化。2014年</w:t>
      </w:r>
      <w:r>
        <w:rPr>
          <w:rFonts w:hint="eastAsia" w:ascii="Times New Roman" w:hAnsi="Times New Roman" w:eastAsia="宋体"/>
        </w:rPr>
        <w:t>获得</w:t>
      </w:r>
      <w:r>
        <w:rPr>
          <w:rFonts w:ascii="Times New Roman" w:hAnsi="Times New Roman" w:eastAsia="宋体"/>
        </w:rPr>
        <w:t>上海医学科技</w:t>
      </w:r>
      <w:r>
        <w:rPr>
          <w:rFonts w:hint="eastAsia" w:ascii="Times New Roman" w:hAnsi="Times New Roman" w:eastAsia="宋体"/>
        </w:rPr>
        <w:t>进步</w:t>
      </w:r>
      <w:r>
        <w:rPr>
          <w:rFonts w:ascii="Times New Roman" w:hAnsi="Times New Roman" w:eastAsia="宋体"/>
        </w:rPr>
        <w:t>二等奖</w:t>
      </w:r>
      <w:r>
        <w:rPr>
          <w:rFonts w:hint="eastAsia" w:ascii="Times New Roman" w:hAnsi="Times New Roman" w:eastAsia="宋体"/>
        </w:rPr>
        <w:t>（第一完成人）；</w:t>
      </w:r>
      <w:r>
        <w:rPr>
          <w:rFonts w:ascii="Times New Roman" w:hAnsi="Times New Roman" w:eastAsia="宋体"/>
        </w:rPr>
        <w:t>2019年入选上海市科委优秀学术带头人培养计划。</w:t>
      </w:r>
    </w:p>
    <w:bookmarkEnd w:id="1"/>
    <w:p>
      <w:pPr>
        <w:spacing w:line="520" w:lineRule="exact"/>
        <w:rPr>
          <w:rFonts w:ascii="Times New Roman" w:hAnsi="Times New Roman" w:eastAsia="宋体"/>
        </w:rPr>
      </w:pPr>
      <w:r>
        <w:rPr>
          <w:rFonts w:ascii="Times New Roman" w:hAnsi="Times New Roman" w:eastAsia="宋体"/>
          <w:b/>
        </w:rPr>
        <w:t>联系方式</w:t>
      </w:r>
      <w:r>
        <w:rPr>
          <w:rFonts w:hint="eastAsia" w:ascii="Times New Roman" w:hAnsi="Times New Roman" w:eastAsia="宋体"/>
        </w:rPr>
        <w:t>：</w:t>
      </w:r>
      <w:r>
        <w:rPr>
          <w:rStyle w:val="5"/>
          <w:rFonts w:hint="eastAsia" w:ascii="Times New Roman" w:hAnsi="Times New Roman" w:eastAsia="宋体"/>
          <w:color w:val="000000" w:themeColor="text1"/>
          <w:u w:val="none"/>
          <w14:textFill>
            <w14:solidFill>
              <w14:schemeClr w14:val="tx1"/>
            </w14:solidFill>
          </w14:textFill>
        </w:rPr>
        <w:t>yuweilin</w:t>
      </w:r>
      <w:r>
        <w:rPr>
          <w:rStyle w:val="5"/>
          <w:rFonts w:ascii="Times New Roman" w:hAnsi="Times New Roman" w:eastAsia="宋体"/>
          <w:color w:val="000000" w:themeColor="text1"/>
          <w:u w:val="none"/>
          <w14:textFill>
            <w14:solidFill>
              <w14:schemeClr w14:val="tx1"/>
            </w14:solidFill>
          </w14:textFill>
        </w:rPr>
        <w:t>2008</w:t>
      </w:r>
      <w:r>
        <w:rPr>
          <w:rStyle w:val="5"/>
          <w:rFonts w:hint="eastAsia" w:ascii="Times New Roman" w:hAnsi="Times New Roman" w:eastAsia="宋体"/>
          <w:color w:val="000000" w:themeColor="text1"/>
          <w:u w:val="none"/>
          <w14:textFill>
            <w14:solidFill>
              <w14:schemeClr w14:val="tx1"/>
            </w14:solidFill>
          </w14:textFill>
        </w:rPr>
        <w:t>@</w:t>
      </w:r>
      <w:r>
        <w:rPr>
          <w:rStyle w:val="5"/>
          <w:rFonts w:ascii="Times New Roman" w:hAnsi="Times New Roman" w:eastAsia="宋体"/>
          <w:color w:val="000000" w:themeColor="text1"/>
          <w:u w:val="none"/>
          <w14:textFill>
            <w14:solidFill>
              <w14:schemeClr w14:val="tx1"/>
            </w14:solidFill>
          </w14:textFill>
        </w:rPr>
        <w:t>163.com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http://daoshi.shsmu.edu.cn/Pages/TeacherInformationView.aspx?uid=B4439EDE-D2EA-4EA1-BA12-53B89194AC70&amp;from=s&amp;pId=&amp;tId=725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张伟</w:t>
      </w:r>
      <w:r>
        <w:rPr>
          <w:rFonts w:hint="eastAsia" w:ascii="Times New Roman" w:hAnsi="Times New Roman" w:eastAsia="宋体"/>
        </w:rPr>
        <w:t>，主任医师，博士生导师。上海市优秀学科带头人，中国优秀中青年骨科医师，上海市卫生系统先进工作者，西藏自治区优秀援藏干部。担任国家卫生应急处置专家组骨科委员会成员，中国医促会骨科分会委员兼创伤学组秘书长，上海市医师协会骨科分会创伤组执行组长等职务。负责国家重点研发计划课题、国家“十二五”重点项目、上海市科技创新行动项目、西藏自治区重点科技项目等科研项目，主编（译）专著10部，发表SCI论文单篇最高影响因子15.126，获得国家科技进步二等奖、上海市技术发明一等奖、军队科技进步二等奖等科技奖励。</w:t>
      </w:r>
    </w:p>
    <w:p>
      <w:pPr>
        <w:spacing w:line="520" w:lineRule="exact"/>
        <w:rPr>
          <w:rStyle w:val="5"/>
          <w:rFonts w:ascii="Times New Roman" w:hAnsi="Times New Roman" w:eastAsia="宋体"/>
          <w:color w:val="000000" w:themeColor="text1"/>
          <w:u w:val="none"/>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"mailto:orthozhang@163.com" </w:instrText>
      </w:r>
      <w:r>
        <w:rPr>
          <w:rFonts w:ascii="Times New Roman" w:hAnsi="Times New Roman" w:eastAsia="宋体"/>
        </w:rPr>
        <w:fldChar w:fldCharType="separate"/>
      </w:r>
      <w:r>
        <w:rPr>
          <w:rStyle w:val="5"/>
          <w:rFonts w:hint="eastAsia" w:ascii="Times New Roman" w:hAnsi="Times New Roman" w:eastAsia="宋体"/>
          <w:color w:val="000000" w:themeColor="text1"/>
          <w:u w:val="none"/>
          <w14:textFill>
            <w14:solidFill>
              <w14:schemeClr w14:val="tx1"/>
            </w14:solidFill>
          </w14:textFill>
        </w:rPr>
        <w:t>orthozhang@163.com</w:t>
      </w:r>
      <w:r>
        <w:rPr>
          <w:rStyle w:val="5"/>
          <w:rFonts w:hint="eastAsia"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http://daoshi.shsmu.edu.cn/Pages/TeacherInformationView.aspx?uid=689F8143-CF35-442D-81F5-CD061F472C7A&amp;from=s&amp;pId=&amp;tId=725</w:t>
      </w:r>
    </w:p>
    <w:p>
      <w:pPr>
        <w:spacing w:line="520" w:lineRule="exact"/>
        <w:rPr>
          <w:rFonts w:ascii="Times New Roman" w:hAnsi="Times New Roman" w:eastAsia="宋体"/>
          <w:color w:val="000000" w:themeColor="text1"/>
          <w14:textFill>
            <w14:solidFill>
              <w14:schemeClr w14:val="tx1"/>
            </w14:solidFill>
          </w14:textFill>
        </w:rPr>
      </w:pPr>
    </w:p>
    <w:p>
      <w:pPr>
        <w:spacing w:line="520" w:lineRule="exact"/>
        <w:rPr>
          <w:rFonts w:ascii="Times New Roman" w:hAnsi="Times New Roman" w:eastAsia="宋体"/>
        </w:rPr>
      </w:pPr>
      <w:r>
        <w:rPr>
          <w:rFonts w:ascii="Times New Roman" w:hAnsi="Times New Roman" w:eastAsia="宋体"/>
          <w:b/>
          <w:sz w:val="32"/>
        </w:rPr>
        <w:t>陈云丰</w:t>
      </w:r>
      <w:r>
        <w:rPr>
          <w:rFonts w:ascii="Times New Roman" w:hAnsi="Times New Roman" w:eastAsia="宋体"/>
        </w:rPr>
        <w:t>，主任医师</w:t>
      </w:r>
      <w:r>
        <w:rPr>
          <w:rFonts w:hint="eastAsia" w:ascii="Times New Roman" w:hAnsi="Times New Roman" w:eastAsia="宋体"/>
        </w:rPr>
        <w:t>，教授，博士生导师。</w:t>
      </w:r>
      <w:r>
        <w:rPr>
          <w:rFonts w:ascii="Times New Roman" w:hAnsi="Times New Roman" w:eastAsia="宋体"/>
        </w:rPr>
        <w:t>上海</w:t>
      </w:r>
      <w:r>
        <w:rPr>
          <w:rFonts w:hint="eastAsia" w:ascii="Times New Roman" w:hAnsi="Times New Roman" w:eastAsia="宋体"/>
        </w:rPr>
        <w:t>市</w:t>
      </w:r>
      <w:r>
        <w:rPr>
          <w:rFonts w:ascii="Times New Roman" w:hAnsi="Times New Roman" w:eastAsia="宋体"/>
        </w:rPr>
        <w:t>第六人民医院骨科</w:t>
      </w:r>
      <w:r>
        <w:rPr>
          <w:rFonts w:hint="eastAsia" w:ascii="Times New Roman" w:hAnsi="Times New Roman" w:eastAsia="宋体"/>
        </w:rPr>
        <w:t>教研组组长</w:t>
      </w:r>
      <w:r>
        <w:rPr>
          <w:rFonts w:ascii="Times New Roman" w:hAnsi="Times New Roman" w:eastAsia="宋体"/>
        </w:rPr>
        <w:t>。曾经在奥地利格拉茨创伤医院和德国美因兹大学附属医院创伤骨科工作和学习，并获国际AO Fellow培训证书</w:t>
      </w:r>
      <w:r>
        <w:rPr>
          <w:rFonts w:hint="eastAsia" w:ascii="Times New Roman" w:hAnsi="Times New Roman" w:eastAsia="宋体"/>
        </w:rPr>
        <w:t>。</w:t>
      </w:r>
      <w:r>
        <w:rPr>
          <w:rFonts w:ascii="Times New Roman" w:hAnsi="Times New Roman" w:eastAsia="宋体"/>
        </w:rPr>
        <w:t>承担国家基金、市科委、局级和院级课题</w:t>
      </w:r>
      <w:r>
        <w:rPr>
          <w:rFonts w:hint="eastAsia" w:ascii="Times New Roman" w:hAnsi="Times New Roman" w:eastAsia="宋体"/>
        </w:rPr>
        <w:t>共</w:t>
      </w:r>
      <w:r>
        <w:rPr>
          <w:rFonts w:ascii="Times New Roman" w:hAnsi="Times New Roman" w:eastAsia="宋体"/>
        </w:rPr>
        <w:t>1</w:t>
      </w:r>
      <w:r>
        <w:rPr>
          <w:rFonts w:hint="eastAsia" w:ascii="Times New Roman" w:hAnsi="Times New Roman" w:eastAsia="宋体"/>
        </w:rPr>
        <w:t>2</w:t>
      </w:r>
      <w:r>
        <w:rPr>
          <w:rFonts w:ascii="Times New Roman" w:hAnsi="Times New Roman" w:eastAsia="宋体"/>
        </w:rPr>
        <w:t>项，其中第一承担人9项。</w:t>
      </w:r>
      <w:r>
        <w:rPr>
          <w:rFonts w:hint="eastAsia" w:ascii="Times New Roman" w:hAnsi="Times New Roman" w:eastAsia="宋体"/>
        </w:rPr>
        <w:t>获得</w:t>
      </w:r>
      <w:r>
        <w:rPr>
          <w:rFonts w:ascii="Times New Roman" w:hAnsi="Times New Roman" w:eastAsia="宋体"/>
        </w:rPr>
        <w:t>专利3项，</w:t>
      </w:r>
      <w:r>
        <w:rPr>
          <w:rFonts w:hint="eastAsia" w:ascii="Times New Roman" w:hAnsi="Times New Roman" w:eastAsia="宋体"/>
        </w:rPr>
        <w:t>各类科技奖项共6项，参与编撰骨科相关著作8部，</w:t>
      </w:r>
      <w:r>
        <w:rPr>
          <w:rFonts w:ascii="Times New Roman" w:hAnsi="Times New Roman" w:eastAsia="宋体"/>
        </w:rPr>
        <w:t xml:space="preserve">在国内外杂志上发表论文 </w:t>
      </w:r>
      <w:r>
        <w:rPr>
          <w:rFonts w:hint="eastAsia" w:ascii="Times New Roman" w:hAnsi="Times New Roman" w:eastAsia="宋体"/>
        </w:rPr>
        <w:t>90</w:t>
      </w:r>
      <w:r>
        <w:rPr>
          <w:rFonts w:ascii="Times New Roman" w:hAnsi="Times New Roman" w:eastAsia="宋体"/>
        </w:rPr>
        <w:t xml:space="preserve"> 余篇</w:t>
      </w:r>
      <w:r>
        <w:rPr>
          <w:rFonts w:hint="eastAsia" w:ascii="Times New Roman" w:hAnsi="Times New Roman" w:eastAsia="宋体"/>
        </w:rPr>
        <w:t>，其中</w:t>
      </w:r>
      <w:r>
        <w:rPr>
          <w:rFonts w:ascii="Times New Roman" w:hAnsi="Times New Roman" w:eastAsia="宋体"/>
        </w:rPr>
        <w:t>SCI论文</w:t>
      </w:r>
      <w:r>
        <w:rPr>
          <w:rFonts w:hint="eastAsia" w:ascii="Times New Roman" w:hAnsi="Times New Roman" w:eastAsia="宋体"/>
        </w:rPr>
        <w:t>20余</w:t>
      </w:r>
      <w:r>
        <w:rPr>
          <w:rFonts w:ascii="Times New Roman" w:hAnsi="Times New Roman" w:eastAsia="宋体"/>
        </w:rPr>
        <w:t>篇。</w:t>
      </w:r>
      <w:r>
        <w:rPr>
          <w:rFonts w:hint="eastAsia" w:ascii="Times New Roman" w:hAnsi="Times New Roman" w:eastAsia="宋体"/>
          <w:b/>
        </w:rPr>
        <w:t>临床研究方面：</w:t>
      </w:r>
      <w:r>
        <w:rPr>
          <w:rFonts w:ascii="Times New Roman" w:hAnsi="Times New Roman" w:eastAsia="宋体"/>
        </w:rPr>
        <w:t>四肢创伤骨科</w:t>
      </w:r>
      <w:r>
        <w:rPr>
          <w:rFonts w:hint="eastAsia" w:ascii="Times New Roman" w:hAnsi="Times New Roman" w:eastAsia="宋体"/>
        </w:rPr>
        <w:t>方面</w:t>
      </w:r>
      <w:r>
        <w:rPr>
          <w:rFonts w:ascii="Times New Roman" w:hAnsi="Times New Roman" w:eastAsia="宋体"/>
        </w:rPr>
        <w:t>的临床</w:t>
      </w:r>
      <w:r>
        <w:rPr>
          <w:rFonts w:hint="eastAsia" w:ascii="Times New Roman" w:hAnsi="Times New Roman" w:eastAsia="宋体"/>
        </w:rPr>
        <w:t>研究</w:t>
      </w:r>
      <w:r>
        <w:rPr>
          <w:rFonts w:ascii="Times New Roman" w:hAnsi="Times New Roman" w:eastAsia="宋体"/>
        </w:rPr>
        <w:t>，尤其是</w:t>
      </w:r>
      <w:r>
        <w:rPr>
          <w:rFonts w:hint="eastAsia" w:ascii="Times New Roman" w:hAnsi="Times New Roman" w:eastAsia="宋体"/>
        </w:rPr>
        <w:t>肱骨近端骨折，肩锁关节脱位及锁骨骨折的诊治及并发症方面的研究</w:t>
      </w:r>
      <w:r>
        <w:rPr>
          <w:rFonts w:ascii="Times New Roman" w:hAnsi="Times New Roman" w:eastAsia="宋体"/>
        </w:rPr>
        <w:t>。在国内创新开展应用钛制弹性钉治疗成人锁骨骨折和</w:t>
      </w:r>
      <w:r>
        <w:rPr>
          <w:rFonts w:hint="eastAsia" w:ascii="Times New Roman" w:hAnsi="Times New Roman" w:eastAsia="宋体"/>
        </w:rPr>
        <w:t>自体腓骨长肌腱移植</w:t>
      </w:r>
      <w:r>
        <w:rPr>
          <w:rFonts w:ascii="Times New Roman" w:hAnsi="Times New Roman" w:eastAsia="宋体"/>
        </w:rPr>
        <w:t>治疗肩锁关节脱位的临床研究</w:t>
      </w:r>
      <w:r>
        <w:rPr>
          <w:rFonts w:hint="eastAsia" w:ascii="Times New Roman" w:hAnsi="Times New Roman" w:eastAsia="宋体"/>
        </w:rPr>
        <w:t>。自主研发新型肱骨近端锁定钢板及肱骨近端大结节钢板，并开展相关临床研究</w:t>
      </w:r>
      <w:r>
        <w:rPr>
          <w:rFonts w:ascii="Times New Roman" w:hAnsi="Times New Roman" w:eastAsia="宋体"/>
        </w:rPr>
        <w:t>。</w:t>
      </w:r>
      <w:r>
        <w:rPr>
          <w:rFonts w:hint="eastAsia" w:ascii="Times New Roman" w:hAnsi="Times New Roman" w:eastAsia="宋体"/>
          <w:b/>
        </w:rPr>
        <w:t>基础研究方面：</w:t>
      </w:r>
      <w:r>
        <w:rPr>
          <w:rFonts w:hint="eastAsia" w:ascii="Times New Roman" w:hAnsi="Times New Roman" w:eastAsia="宋体"/>
        </w:rPr>
        <w:t>1.主要研究外泌体在骨科领域的生物学功能，开展</w:t>
      </w:r>
      <w:r>
        <w:rPr>
          <w:rFonts w:ascii="Times New Roman" w:hAnsi="Times New Roman" w:eastAsia="宋体"/>
        </w:rPr>
        <w:t>尿源性干细胞的外泌体复合光致亚胺交联水凝胶修复骨不连</w:t>
      </w:r>
      <w:r>
        <w:rPr>
          <w:rFonts w:hint="eastAsia" w:ascii="Times New Roman" w:hAnsi="Times New Roman" w:eastAsia="宋体"/>
        </w:rPr>
        <w:t>及外泌体修复关节软骨方面的研究。2.研究金纳米</w:t>
      </w:r>
      <w:r>
        <w:rPr>
          <w:rFonts w:ascii="Times New Roman" w:hAnsi="Times New Roman" w:eastAsia="宋体"/>
        </w:rPr>
        <w:t>团簇在抗菌尤其是治疗慢性骨髓炎</w:t>
      </w:r>
      <w:r>
        <w:rPr>
          <w:rFonts w:hint="eastAsia" w:ascii="Times New Roman" w:hAnsi="Times New Roman" w:eastAsia="宋体"/>
        </w:rPr>
        <w:t>中</w:t>
      </w:r>
      <w:r>
        <w:rPr>
          <w:rFonts w:ascii="Times New Roman" w:hAnsi="Times New Roman" w:eastAsia="宋体"/>
        </w:rPr>
        <w:t>的应</w:t>
      </w:r>
      <w:r>
        <w:rPr>
          <w:rFonts w:hint="eastAsia" w:ascii="Times New Roman" w:hAnsi="Times New Roman" w:eastAsia="宋体"/>
        </w:rPr>
        <w:t>用</w:t>
      </w:r>
      <w:r>
        <w:rPr>
          <w:rFonts w:ascii="Times New Roman" w:hAnsi="Times New Roman" w:eastAsia="宋体"/>
        </w:rPr>
        <w:t>，</w:t>
      </w:r>
      <w:r>
        <w:rPr>
          <w:rFonts w:hint="eastAsia" w:ascii="Times New Roman" w:hAnsi="Times New Roman" w:eastAsia="宋体"/>
        </w:rPr>
        <w:t>开展利用</w:t>
      </w:r>
      <w:r>
        <w:rPr>
          <w:rFonts w:ascii="Times New Roman" w:hAnsi="Times New Roman" w:eastAsia="宋体"/>
        </w:rPr>
        <w:t>红细胞膜</w:t>
      </w:r>
      <w:r>
        <w:rPr>
          <w:rFonts w:hint="eastAsia" w:ascii="Times New Roman" w:hAnsi="Times New Roman" w:eastAsia="宋体"/>
        </w:rPr>
        <w:t>包被</w:t>
      </w:r>
      <w:r>
        <w:rPr>
          <w:rFonts w:ascii="Times New Roman" w:hAnsi="Times New Roman" w:eastAsia="宋体"/>
        </w:rPr>
        <w:t>的</w:t>
      </w:r>
      <w:r>
        <w:rPr>
          <w:rFonts w:hint="eastAsia" w:ascii="Times New Roman" w:hAnsi="Times New Roman" w:eastAsia="宋体"/>
        </w:rPr>
        <w:t>金纳米</w:t>
      </w:r>
      <w:r>
        <w:rPr>
          <w:rFonts w:ascii="Times New Roman" w:hAnsi="Times New Roman" w:eastAsia="宋体"/>
        </w:rPr>
        <w:t>团簇</w:t>
      </w:r>
      <w:r>
        <w:rPr>
          <w:rFonts w:hint="eastAsia" w:ascii="Times New Roman" w:hAnsi="Times New Roman" w:eastAsia="宋体"/>
        </w:rPr>
        <w:t>在内植物</w:t>
      </w:r>
      <w:r>
        <w:rPr>
          <w:rFonts w:ascii="Times New Roman" w:hAnsi="Times New Roman" w:eastAsia="宋体"/>
        </w:rPr>
        <w:t>相关骨感染中治疗耐药菌和中和细菌毒素方面的研究</w:t>
      </w:r>
      <w:r>
        <w:rPr>
          <w:rFonts w:hint="eastAsia" w:ascii="Times New Roman" w:hAnsi="Times New Roman" w:eastAsia="宋体"/>
        </w:rPr>
        <w:t>。</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"mailto:drchenyf@qq.com"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drchenyf@qq.com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http://daoshi.shsmu.edu.cn/Pages/TeacherInformationView.aspx?uid=85084521-CC51-445D-92BA-061879A20ACE&amp;from=s&amp;pId=&amp;tId=725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沈灏</w:t>
      </w:r>
      <w:r>
        <w:rPr>
          <w:rFonts w:hint="eastAsia" w:ascii="Times New Roman" w:hAnsi="Times New Roman" w:eastAsia="宋体"/>
        </w:rPr>
        <w:t>，主任医师，博士生导师。上海市第六人民医院骨科行政副主任，</w:t>
      </w:r>
      <w:r>
        <w:rPr>
          <w:rFonts w:ascii="Times New Roman" w:hAnsi="Times New Roman" w:eastAsia="宋体"/>
        </w:rPr>
        <w:t>上海创伤骨科临床医学中心关节外科</w:t>
      </w:r>
      <w:r>
        <w:rPr>
          <w:rFonts w:hint="eastAsia" w:ascii="Times New Roman" w:hAnsi="Times New Roman" w:eastAsia="宋体"/>
        </w:rPr>
        <w:t>,骨科研究所骨关节内植物感染研究组PI。目前担任中国骨科医师协会PJI专业委员会委员兼秘书；中国研究型医院学会骨科创新与转化专业委员会委员，骨与关节感染工作委员会常委；中国医药教育协会骨并发症专委会常委；上海生物医学工程学会假体专业委员会副主任委员；上海医师协会骨科分会关节外科学组委员；国家自然基金委和上海市科委课题及奖励评审专家，肌骨感染国际共识编写专家，肌骨感染生物膜国际研究工作组委员。 Bone &amp; Joint Research、ACS Applied Materials &amp; Interfaces，AAC，JOR等杂志通讯审稿人。长期从事关节外科和骨科感染的临床和基础研究工作。在国内较早开展各种髋膝关节的微创置换，难治病例及感染病例的髋膝假体翻修术。在国内外以第一作者或通讯作者发表论文70余篇，主编和参编专著8部。主持国家级及省部级课题多项，多次获得国家级及省部级医学科技奖励。</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"mailto:shen3hao@163.com" </w:instrText>
      </w:r>
      <w:r>
        <w:rPr>
          <w:rFonts w:ascii="Times New Roman" w:hAnsi="Times New Roman" w:eastAsia="宋体"/>
        </w:rPr>
        <w:fldChar w:fldCharType="separate"/>
      </w:r>
      <w:r>
        <w:rPr>
          <w:rFonts w:hint="eastAsia" w:ascii="Times New Roman" w:hAnsi="Times New Roman" w:eastAsia="宋体"/>
        </w:rPr>
        <w:t>shen3hao@163.com</w:t>
      </w:r>
      <w:r>
        <w:rPr>
          <w:rFonts w:hint="eastAsia"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http://daoshi.shsmu.edu.cn/Pages/TeacherInformationView.aspx?uid=6843EE1D-4936-44C5-B37F-4C597F9DEAB5&amp;from=s&amp;pId=&amp;tId=725</w:t>
      </w:r>
    </w:p>
    <w:p>
      <w:pPr>
        <w:spacing w:line="520" w:lineRule="exact"/>
        <w:rPr>
          <w:rFonts w:ascii="Times New Roman" w:hAnsi="Times New Roman" w:eastAsia="宋体"/>
        </w:rPr>
      </w:pPr>
    </w:p>
    <w:p>
      <w:pPr>
        <w:widowControl/>
        <w:shd w:val="clear" w:color="auto" w:fill="FFFFFF"/>
        <w:spacing w:line="520" w:lineRule="exact"/>
        <w:rPr>
          <w:rFonts w:ascii="Times New Roman" w:hAnsi="Times New Roman" w:eastAsia="宋体"/>
        </w:rPr>
      </w:pPr>
      <w:r>
        <w:rPr>
          <w:rFonts w:hint="eastAsia" w:ascii="Times New Roman" w:hAnsi="Times New Roman" w:eastAsia="宋体"/>
          <w:b/>
          <w:sz w:val="32"/>
        </w:rPr>
        <w:t>汪泱</w:t>
      </w:r>
      <w:r>
        <w:rPr>
          <w:rFonts w:hint="eastAsia" w:ascii="Times New Roman" w:hAnsi="Times New Roman" w:eastAsia="宋体"/>
        </w:rPr>
        <w:t>，研究员，博士生导师。上海市第六人民医院、上海市四肢显微外科研究所、上海交通大学创伤骨科研究所副所长。长期致力于干细胞与再生医学领域的基础与应用研究，近年主要聚焦于来自多能干细胞的细胞外囊泡促进组织器官修复再生的功能及其相关机制的研究。</w:t>
      </w:r>
      <w:r>
        <w:rPr>
          <w:rFonts w:ascii="Times New Roman" w:hAnsi="Times New Roman" w:eastAsia="宋体"/>
        </w:rPr>
        <w:t>为中国研究型医院学会细胞外囊泡研究与应用专业委员会常务理事及治疗学组组长，先后</w:t>
      </w:r>
      <w:r>
        <w:rPr>
          <w:rFonts w:hint="eastAsia" w:ascii="Times New Roman" w:hAnsi="Times New Roman" w:eastAsia="宋体"/>
        </w:rPr>
        <w:t>主持国家自然科学基金项目八项、国家</w:t>
      </w:r>
      <w:r>
        <w:rPr>
          <w:rFonts w:ascii="Times New Roman" w:hAnsi="Times New Roman" w:eastAsia="宋体"/>
        </w:rPr>
        <w:t>863</w:t>
      </w:r>
      <w:r>
        <w:rPr>
          <w:rFonts w:hint="eastAsia" w:ascii="Times New Roman" w:hAnsi="Times New Roman" w:eastAsia="宋体"/>
        </w:rPr>
        <w:t>计划子课题“复杂组织器官构建关键技术及产品研发”及国家重大新药创制项目子课题“基于诱导多能性干细胞的重大疾病药物开发和治疗技术平台”。</w:t>
      </w:r>
      <w:r>
        <w:rPr>
          <w:rFonts w:ascii="Times New Roman" w:hAnsi="Times New Roman" w:eastAsia="宋体"/>
        </w:rPr>
        <w:t>针对多能干细胞来源的</w:t>
      </w:r>
      <w:r>
        <w:rPr>
          <w:rFonts w:hint="eastAsia" w:ascii="Times New Roman" w:hAnsi="Times New Roman" w:eastAsia="宋体"/>
        </w:rPr>
        <w:t>细胞外囊泡开展了系列工作，发现了其在</w:t>
      </w:r>
      <w:r>
        <w:rPr>
          <w:rFonts w:ascii="Times New Roman" w:hAnsi="Times New Roman" w:eastAsia="宋体"/>
        </w:rPr>
        <w:t xml:space="preserve">促进血管新生、神经再生、骨与软骨修复再生、抗衰老及抗肿瘤等方面具有显著优势，并取得了一系列成果，（Journalof extracellular Vesicles, 2020; Advance Science，2020；Molecular Therapy 2020; Advance Science,2019; </w:t>
      </w:r>
      <w:r>
        <w:rPr>
          <w:rFonts w:ascii="Times New Roman" w:hAnsi="Times New Roman" w:eastAsia="宋体"/>
          <w:i/>
          <w:iCs/>
        </w:rPr>
        <w:t>Nanoscale</w:t>
      </w:r>
      <w:r>
        <w:rPr>
          <w:rFonts w:ascii="Times New Roman" w:hAnsi="Times New Roman" w:eastAsia="宋体"/>
        </w:rPr>
        <w:t xml:space="preserve">,2017; </w:t>
      </w:r>
      <w:r>
        <w:rPr>
          <w:rFonts w:ascii="Times New Roman" w:hAnsi="Times New Roman" w:eastAsia="宋体"/>
          <w:i/>
          <w:iCs/>
        </w:rPr>
        <w:t>Adv Mater</w:t>
      </w:r>
      <w:r>
        <w:rPr>
          <w:rFonts w:ascii="Times New Roman" w:hAnsi="Times New Roman" w:eastAsia="宋体"/>
        </w:rPr>
        <w:t>, 2016; Journal of Materials Science &amp; Technology</w:t>
      </w:r>
      <w:r>
        <w:rPr>
          <w:rFonts w:hint="eastAsia" w:ascii="Times New Roman" w:hAnsi="Times New Roman" w:eastAsia="宋体"/>
        </w:rPr>
        <w:t>,2020;</w:t>
      </w:r>
      <w:r>
        <w:rPr>
          <w:rFonts w:ascii="Times New Roman" w:hAnsi="Times New Roman" w:eastAsia="宋体"/>
          <w:i/>
          <w:iCs/>
        </w:rPr>
        <w:t>Stem Cell Res Ther</w:t>
      </w:r>
      <w:r>
        <w:rPr>
          <w:rFonts w:ascii="Times New Roman" w:hAnsi="Times New Roman" w:eastAsia="宋体"/>
        </w:rPr>
        <w:t>, 2015</w:t>
      </w:r>
      <w:r>
        <w:rPr>
          <w:rFonts w:hint="eastAsia" w:ascii="Times New Roman" w:hAnsi="Times New Roman" w:eastAsia="宋体"/>
        </w:rPr>
        <w:t>，2019,2020</w:t>
      </w:r>
      <w:r>
        <w:rPr>
          <w:rFonts w:ascii="Times New Roman" w:hAnsi="Times New Roman" w:eastAsia="宋体"/>
        </w:rPr>
        <w:t>等</w:t>
      </w:r>
      <w:r>
        <w:rPr>
          <w:rFonts w:hint="eastAsia" w:ascii="Times New Roman" w:hAnsi="Times New Roman" w:eastAsia="宋体"/>
        </w:rPr>
        <w:t>20余</w:t>
      </w:r>
      <w:r>
        <w:rPr>
          <w:rFonts w:ascii="Times New Roman" w:hAnsi="Times New Roman" w:eastAsia="宋体"/>
        </w:rPr>
        <w:t>篇）。</w:t>
      </w:r>
      <w:r>
        <w:rPr>
          <w:rFonts w:hint="eastAsia" w:ascii="Times New Roman" w:hAnsi="Times New Roman" w:eastAsia="宋体"/>
        </w:rPr>
        <w:t>获国家发明授权专利3项，获省部级奖励6项，发表学术论文</w:t>
      </w:r>
      <w:r>
        <w:rPr>
          <w:rFonts w:ascii="Times New Roman" w:hAnsi="Times New Roman" w:eastAsia="宋体"/>
        </w:rPr>
        <w:t>10</w:t>
      </w:r>
      <w:r>
        <w:rPr>
          <w:rFonts w:hint="eastAsia" w:ascii="Times New Roman" w:hAnsi="Times New Roman" w:eastAsia="宋体"/>
        </w:rPr>
        <w:t>0余篇。</w:t>
      </w:r>
    </w:p>
    <w:p>
      <w:pPr>
        <w:spacing w:line="520" w:lineRule="exact"/>
        <w:rPr>
          <w:rFonts w:ascii="Times New Roman" w:hAnsi="Times New Roman" w:eastAsia="宋体"/>
        </w:rPr>
      </w:pPr>
      <w:r>
        <w:rPr>
          <w:rFonts w:ascii="Times New Roman" w:hAnsi="Times New Roman" w:eastAsia="宋体"/>
          <w:b/>
        </w:rPr>
        <w:t>联系</w:t>
      </w:r>
      <w:r>
        <w:rPr>
          <w:rFonts w:hint="eastAsia" w:ascii="Times New Roman" w:hAnsi="Times New Roman" w:eastAsia="宋体"/>
          <w:b/>
        </w:rPr>
        <w:t>方式</w:t>
      </w:r>
      <w:r>
        <w:rPr>
          <w:rFonts w:ascii="Times New Roman" w:hAnsi="Times New Roman" w:eastAsia="宋体"/>
        </w:rPr>
        <w:t>：</w:t>
      </w:r>
      <w:r>
        <w:rPr>
          <w:rFonts w:hint="eastAsia" w:ascii="Times New Roman" w:hAnsi="Times New Roman" w:eastAsia="宋体"/>
        </w:rPr>
        <w:t>w</w:t>
      </w:r>
      <w:r>
        <w:rPr>
          <w:rFonts w:ascii="Times New Roman" w:hAnsi="Times New Roman" w:eastAsia="宋体"/>
        </w:rPr>
        <w:t>angy63cn@126.com</w:t>
      </w:r>
    </w:p>
    <w:p>
      <w:pPr>
        <w:spacing w:line="520" w:lineRule="exact"/>
        <w:jc w:val="left"/>
        <w:rPr>
          <w:rFonts w:ascii="Times New Roman" w:hAnsi="Times New Roman" w:eastAsia="宋体"/>
        </w:rPr>
      </w:pPr>
      <w:r>
        <w:rPr>
          <w:rFonts w:hint="eastAsia"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http://daoshi.shsmu.edu.cn/Pages/TeacherInformationView.aspx?uid=04B3498D-19E7-483C-9484-0F194F9B53A6&amp;from=s&amp;pId=&amp;tId=725</w:t>
      </w:r>
    </w:p>
    <w:p>
      <w:pPr>
        <w:spacing w:line="520" w:lineRule="exact"/>
        <w:rPr>
          <w:rFonts w:ascii="Times New Roman" w:hAnsi="Times New Roman" w:eastAsia="宋体"/>
        </w:rPr>
      </w:pPr>
    </w:p>
    <w:p>
      <w:pPr>
        <w:adjustRightInd w:val="0"/>
        <w:snapToGrid w:val="0"/>
        <w:spacing w:line="520" w:lineRule="exact"/>
        <w:rPr>
          <w:rFonts w:ascii="Times New Roman" w:hAnsi="Times New Roman" w:eastAsia="宋体"/>
        </w:rPr>
      </w:pPr>
      <w:r>
        <w:rPr>
          <w:rFonts w:ascii="Times New Roman" w:hAnsi="Times New Roman" w:eastAsia="宋体"/>
          <w:b/>
          <w:sz w:val="32"/>
        </w:rPr>
        <w:t>刘丽梅</w:t>
      </w:r>
      <w:r>
        <w:rPr>
          <w:rFonts w:hint="eastAsia" w:ascii="Times New Roman" w:hAnsi="Times New Roman" w:eastAsia="宋体"/>
        </w:rPr>
        <w:t>，</w:t>
      </w:r>
      <w:r>
        <w:rPr>
          <w:rFonts w:ascii="Times New Roman" w:hAnsi="Times New Roman" w:eastAsia="宋体"/>
        </w:rPr>
        <w:t>研究员</w:t>
      </w:r>
      <w:r>
        <w:rPr>
          <w:rFonts w:hint="eastAsia" w:ascii="Times New Roman" w:hAnsi="Times New Roman" w:eastAsia="宋体"/>
        </w:rPr>
        <w:t>，</w:t>
      </w:r>
      <w:r>
        <w:rPr>
          <w:rFonts w:ascii="Times New Roman" w:hAnsi="Times New Roman" w:eastAsia="宋体"/>
        </w:rPr>
        <w:t>二级教授、博士生导师。上海领军人才；上海市优秀学科带头人；上海市糖尿病研究所-常务副所长；上海市优秀留学回国人员。上海市医学会医学遗传学专科分会-候任主委、中华医学会医学遗传学会-委员、上海市医学会内分泌学分会-委员、上海市遗传学会-常务理事、国家级高级遗传咨询师；《Journal of Diabetes Investigation》、《Journal of Bio-X Research》、《中华医学遗传学杂志》和《中国糖尿病杂志》编委。从事内分泌代谢病，特别是发病年龄在0岁~ 35岁的特殊类型糖尿病。近年主持多项国家自然基金、上海市科委基金、上海市自然基金和上海交通大学医工交叉重点项目等。2018年率先揭秘中国MODY2致病基因密码GCK，让“糖孩子”甩掉“药罐子”，荣登“2018年生命科学领域十大贡献卓越的女科学家”榜首</w:t>
      </w:r>
      <w:r>
        <w:rPr>
          <w:rFonts w:hint="eastAsia" w:ascii="Times New Roman" w:hAnsi="Times New Roman" w:eastAsia="宋体"/>
        </w:rPr>
        <w:t>。</w:t>
      </w:r>
      <w:r>
        <w:rPr>
          <w:rFonts w:ascii="Times New Roman" w:hAnsi="Times New Roman" w:eastAsia="宋体"/>
        </w:rPr>
        <w:t>2013年发现“首个中国MODY”致病基因KCNJ11，获“中国糖尿病十大研究最具影响力研究奖”； 2010年率先发现PPARG基因突变与吸烟相互作用，促进中国人糖尿病肾病发病的机理，获美国糖尿病学会（ADA）”大会专题报告发言“荣誉证书”；2007年、2020年分别发现中国第一例MODY6 MODY10突变家系和致病机理。荣膺2015年“科学中国人年度人物”；荣获国家科技进步二等奖、上海市科技进步三等奖。第一、通讯作者在国际糖尿病权威杂志Diabetes Care、Diabetologia、Int J Obes、Metabolism上发表SCI论著50余篇。参编《特殊类型糖尿病》、《今日遗传咨询》、《临床遗传学》，主编《糖尿病肾病》等</w:t>
      </w:r>
      <w:r>
        <w:rPr>
          <w:rFonts w:hint="eastAsia" w:ascii="Times New Roman" w:hAnsi="Times New Roman" w:eastAsia="宋体"/>
        </w:rPr>
        <w:t>。</w:t>
      </w:r>
    </w:p>
    <w:p>
      <w:pPr>
        <w:spacing w:line="520" w:lineRule="exact"/>
        <w:rPr>
          <w:rFonts w:ascii="Times New Roman" w:hAnsi="Times New Roman" w:eastAsia="宋体"/>
        </w:rPr>
      </w:pPr>
      <w:r>
        <w:rPr>
          <w:rFonts w:ascii="Times New Roman" w:hAnsi="Times New Roman" w:eastAsia="宋体"/>
          <w:b/>
        </w:rPr>
        <w:t>联系方式</w:t>
      </w:r>
      <w:r>
        <w:rPr>
          <w:rFonts w:hint="eastAsia" w:ascii="Times New Roman" w:hAnsi="Times New Roman" w:eastAsia="宋体"/>
        </w:rPr>
        <w:t>：</w:t>
      </w:r>
      <w:r>
        <w:rPr>
          <w:rFonts w:ascii="Times New Roman" w:hAnsi="Times New Roman" w:eastAsia="宋体"/>
        </w:rPr>
        <w:t>lmliu@sjtu.edu.cn</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http://daoshi.shsmu.edu.cn/Pages/TeacherInformationView.aspx?uid=C92E78C8-EBB7-4DAC-A85F-8DB02EFA1713&amp;from=s&amp;pId=&amp;tId=725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刘军力</w:t>
      </w:r>
      <w:r>
        <w:rPr>
          <w:rFonts w:hint="eastAsia" w:ascii="Times New Roman" w:hAnsi="Times New Roman" w:eastAsia="宋体"/>
        </w:rPr>
        <w:t>，</w:t>
      </w:r>
      <w:r>
        <w:rPr>
          <w:rFonts w:ascii="Times New Roman" w:hAnsi="Times New Roman" w:eastAsia="宋体"/>
        </w:rPr>
        <w:t>研究员</w:t>
      </w:r>
      <w:r>
        <w:rPr>
          <w:rFonts w:hint="eastAsia" w:ascii="Times New Roman" w:hAnsi="Times New Roman" w:eastAsia="宋体"/>
        </w:rPr>
        <w:t>，博士生导师。国家基金委“优青”，国家“海外高层次人才”获得者。Elsevier出版集团《Metabolism</w:t>
      </w:r>
      <w:r>
        <w:rPr>
          <w:rFonts w:ascii="Times New Roman" w:hAnsi="Times New Roman" w:eastAsia="宋体"/>
        </w:rPr>
        <w:t xml:space="preserve"> Open</w:t>
      </w:r>
      <w:r>
        <w:rPr>
          <w:rFonts w:hint="eastAsia" w:ascii="Times New Roman" w:hAnsi="Times New Roman" w:eastAsia="宋体"/>
        </w:rPr>
        <w:t>》期刊主编（</w:t>
      </w:r>
      <w:r>
        <w:rPr>
          <w:rFonts w:ascii="Times New Roman" w:hAnsi="Times New Roman" w:eastAsia="宋体"/>
        </w:rPr>
        <w:t>Editor</w:t>
      </w:r>
      <w:r>
        <w:rPr>
          <w:rFonts w:hint="eastAsia" w:ascii="Times New Roman" w:hAnsi="Times New Roman" w:eastAsia="宋体"/>
        </w:rPr>
        <w:t>-in-Chief），哈佛大学医学院波士顿儿童医院Associated</w:t>
      </w:r>
      <w:r>
        <w:rPr>
          <w:rFonts w:ascii="Times New Roman" w:hAnsi="Times New Roman" w:eastAsia="宋体"/>
        </w:rPr>
        <w:t xml:space="preserve"> </w:t>
      </w:r>
      <w:r>
        <w:rPr>
          <w:rFonts w:hint="eastAsia" w:ascii="Times New Roman" w:hAnsi="Times New Roman" w:eastAsia="宋体"/>
        </w:rPr>
        <w:t>Scientist</w:t>
      </w:r>
      <w:r>
        <w:rPr>
          <w:rFonts w:ascii="Times New Roman" w:hAnsi="Times New Roman" w:eastAsia="宋体"/>
        </w:rPr>
        <w:t>。2004年毕业于南开大学，2009年毕业于中科院上海有机所袁钧瑛课题组（美国科学院院士），2012年在MIT Rober S. Langer（美国三院院士）课题组做博后，2012年至2016年在哈佛大学医学院Umut Ozcan做博士后。</w:t>
      </w:r>
      <w:r>
        <w:rPr>
          <w:rFonts w:hint="eastAsia" w:ascii="Times New Roman" w:hAnsi="Times New Roman" w:eastAsia="宋体"/>
        </w:rPr>
        <w:t>2016年初回国建立糖尿病研究课题组。目前，</w:t>
      </w:r>
      <w:r>
        <w:rPr>
          <w:rFonts w:ascii="Times New Roman" w:hAnsi="Times New Roman" w:eastAsia="宋体"/>
        </w:rPr>
        <w:t>作为第一</w:t>
      </w:r>
      <w:r>
        <w:rPr>
          <w:rFonts w:hint="eastAsia" w:ascii="Times New Roman" w:hAnsi="Times New Roman" w:eastAsia="宋体"/>
        </w:rPr>
        <w:t>、</w:t>
      </w:r>
      <w:r>
        <w:rPr>
          <w:rFonts w:ascii="Times New Roman" w:hAnsi="Times New Roman" w:eastAsia="宋体"/>
        </w:rPr>
        <w:t>共一</w:t>
      </w:r>
      <w:r>
        <w:rPr>
          <w:rFonts w:hint="eastAsia" w:ascii="Times New Roman" w:hAnsi="Times New Roman" w:eastAsia="宋体"/>
        </w:rPr>
        <w:t>和通讯</w:t>
      </w:r>
      <w:r>
        <w:rPr>
          <w:rFonts w:ascii="Times New Roman" w:hAnsi="Times New Roman" w:eastAsia="宋体"/>
        </w:rPr>
        <w:t>作者</w:t>
      </w:r>
      <w:r>
        <w:rPr>
          <w:rFonts w:hint="eastAsia" w:ascii="Times New Roman" w:hAnsi="Times New Roman" w:eastAsia="宋体"/>
        </w:rPr>
        <w:t>，</w:t>
      </w:r>
      <w:r>
        <w:rPr>
          <w:rFonts w:ascii="Times New Roman" w:hAnsi="Times New Roman" w:eastAsia="宋体"/>
        </w:rPr>
        <w:t>先后有3篇研究论文发表于Cell期刊，有1篇研究论文发表于Nature Medicine 期刊</w:t>
      </w:r>
      <w:r>
        <w:rPr>
          <w:rFonts w:hint="eastAsia" w:ascii="Times New Roman" w:hAnsi="Times New Roman" w:eastAsia="宋体"/>
        </w:rPr>
        <w:t>（封面文章），有1篇研究论文发表在Science</w:t>
      </w:r>
      <w:r>
        <w:rPr>
          <w:rFonts w:ascii="Times New Roman" w:hAnsi="Times New Roman" w:eastAsia="宋体"/>
        </w:rPr>
        <w:t xml:space="preserve"> </w:t>
      </w:r>
      <w:r>
        <w:rPr>
          <w:rFonts w:hint="eastAsia" w:ascii="Times New Roman" w:hAnsi="Times New Roman" w:eastAsia="宋体"/>
        </w:rPr>
        <w:t>Translation</w:t>
      </w:r>
      <w:r>
        <w:rPr>
          <w:rFonts w:ascii="Times New Roman" w:hAnsi="Times New Roman" w:eastAsia="宋体"/>
        </w:rPr>
        <w:t xml:space="preserve"> </w:t>
      </w:r>
      <w:r>
        <w:rPr>
          <w:rFonts w:hint="eastAsia" w:ascii="Times New Roman" w:hAnsi="Times New Roman" w:eastAsia="宋体"/>
        </w:rPr>
        <w:t>Medicine。其中，雷公藤红素抗糖尿病抗肥胖症的研究成果，2</w:t>
      </w:r>
      <w:r>
        <w:rPr>
          <w:rFonts w:ascii="Times New Roman" w:hAnsi="Times New Roman" w:eastAsia="宋体"/>
        </w:rPr>
        <w:t>015</w:t>
      </w:r>
      <w:r>
        <w:rPr>
          <w:rFonts w:hint="eastAsia" w:ascii="Times New Roman" w:hAnsi="Times New Roman" w:eastAsia="宋体"/>
        </w:rPr>
        <w:t>年发表于Cel</w:t>
      </w:r>
      <w:r>
        <w:rPr>
          <w:rFonts w:ascii="Times New Roman" w:hAnsi="Times New Roman" w:eastAsia="宋体"/>
        </w:rPr>
        <w:t>l</w:t>
      </w:r>
      <w:r>
        <w:rPr>
          <w:rFonts w:hint="eastAsia" w:ascii="Times New Roman" w:hAnsi="Times New Roman" w:eastAsia="宋体"/>
        </w:rPr>
        <w:t>期刊，并引起学术界和企业界关注，Nature</w:t>
      </w:r>
      <w:r>
        <w:rPr>
          <w:rFonts w:ascii="Times New Roman" w:hAnsi="Times New Roman" w:eastAsia="宋体"/>
        </w:rPr>
        <w:t xml:space="preserve"> Review等</w:t>
      </w:r>
      <w:r>
        <w:rPr>
          <w:rFonts w:hint="eastAsia" w:ascii="Times New Roman" w:hAnsi="Times New Roman" w:eastAsia="宋体"/>
        </w:rPr>
        <w:t>期刊针对该研究发表</w:t>
      </w:r>
      <w:r>
        <w:rPr>
          <w:rFonts w:ascii="Times New Roman" w:hAnsi="Times New Roman" w:eastAsia="宋体"/>
        </w:rPr>
        <w:t>多篇专文评述</w:t>
      </w:r>
      <w:r>
        <w:rPr>
          <w:rFonts w:hint="eastAsia" w:ascii="Times New Roman" w:hAnsi="Times New Roman" w:eastAsia="宋体"/>
        </w:rPr>
        <w:t>；发表的Science</w:t>
      </w:r>
      <w:r>
        <w:rPr>
          <w:rFonts w:ascii="Times New Roman" w:hAnsi="Times New Roman" w:eastAsia="宋体"/>
        </w:rPr>
        <w:t xml:space="preserve"> </w:t>
      </w:r>
      <w:r>
        <w:rPr>
          <w:rFonts w:hint="eastAsia" w:ascii="Times New Roman" w:hAnsi="Times New Roman" w:eastAsia="宋体"/>
        </w:rPr>
        <w:t>Translation</w:t>
      </w:r>
      <w:r>
        <w:rPr>
          <w:rFonts w:ascii="Times New Roman" w:hAnsi="Times New Roman" w:eastAsia="宋体"/>
        </w:rPr>
        <w:t xml:space="preserve"> </w:t>
      </w:r>
      <w:r>
        <w:rPr>
          <w:rFonts w:hint="eastAsia" w:ascii="Times New Roman" w:hAnsi="Times New Roman" w:eastAsia="宋体"/>
        </w:rPr>
        <w:t>Medicine，也获得Nature</w:t>
      </w:r>
      <w:r>
        <w:rPr>
          <w:rFonts w:ascii="Times New Roman" w:hAnsi="Times New Roman" w:eastAsia="宋体"/>
        </w:rPr>
        <w:t xml:space="preserve"> </w:t>
      </w:r>
      <w:r>
        <w:rPr>
          <w:rFonts w:hint="eastAsia" w:ascii="Times New Roman" w:hAnsi="Times New Roman" w:eastAsia="宋体"/>
        </w:rPr>
        <w:t>Review的专文评述。同时，研究的先导化合物Celastrol已经进入临床二期试验。</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t>ljunnk307@aliyun.com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http://daoshi.shsmu.edu.cn/Pages/TeacherInformationView.aspx?uid=87ea965a-85d6-4976-b2b7-9f56c3a1445d&amp;from=s&amp;pId=&amp;tId=725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李连喜</w:t>
      </w:r>
      <w:r>
        <w:rPr>
          <w:rFonts w:hint="eastAsia" w:ascii="Times New Roman" w:hAnsi="Times New Roman" w:eastAsia="宋体"/>
        </w:rPr>
        <w:t>，主任医师，博士生导师。1992年本科毕业于南京医科大学医疗系；2001年硕士毕业于上海第二医科大学附属瑞金医院内分泌代谢专业；2008年博士毕业于复旦大学附属华山医院内分泌代谢专业。任中华医学会糖尿病学分会糖尿病代谢性大血管病变学组委员、中华医学会糖尿病学分会糖尿病及相关内分泌病学组委员。中华糖尿病杂志及</w:t>
      </w:r>
      <w:r>
        <w:rPr>
          <w:rFonts w:ascii="Times New Roman" w:hAnsi="Times New Roman" w:eastAsia="宋体"/>
        </w:rPr>
        <w:t>Cardiovascular Diabetology</w:t>
      </w:r>
      <w:r>
        <w:rPr>
          <w:rFonts w:hint="eastAsia" w:ascii="Times New Roman" w:hAnsi="Times New Roman" w:eastAsia="宋体"/>
        </w:rPr>
        <w:t>等杂志编委和审稿专家。主持国家重点研发计划子课题、国家自然科学基金面上项目、上海市科委等项目研究，在国内外杂志发表论文1</w:t>
      </w:r>
      <w:r>
        <w:rPr>
          <w:rFonts w:ascii="Times New Roman" w:hAnsi="Times New Roman" w:eastAsia="宋体"/>
        </w:rPr>
        <w:t>0</w:t>
      </w:r>
      <w:r>
        <w:rPr>
          <w:rFonts w:hint="eastAsia" w:ascii="Times New Roman" w:hAnsi="Times New Roman" w:eastAsia="宋体"/>
        </w:rPr>
        <w:t>0余篇，参与编写著作</w:t>
      </w:r>
      <w:r>
        <w:rPr>
          <w:rFonts w:ascii="Times New Roman" w:hAnsi="Times New Roman" w:eastAsia="宋体"/>
        </w:rPr>
        <w:t>5</w:t>
      </w:r>
      <w:r>
        <w:rPr>
          <w:rFonts w:hint="eastAsia" w:ascii="Times New Roman" w:hAnsi="Times New Roman" w:eastAsia="宋体"/>
        </w:rPr>
        <w:t>部，其中第一或通信作者SCI收录论文</w:t>
      </w:r>
      <w:r>
        <w:rPr>
          <w:rFonts w:ascii="Times New Roman" w:hAnsi="Times New Roman" w:eastAsia="宋体"/>
        </w:rPr>
        <w:t>29</w:t>
      </w:r>
      <w:r>
        <w:rPr>
          <w:rFonts w:hint="eastAsia" w:ascii="Times New Roman" w:hAnsi="Times New Roman" w:eastAsia="宋体"/>
        </w:rPr>
        <w:t>篇。</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"mailto:lilx@sjtu.edu.cn" </w:instrText>
      </w:r>
      <w:r>
        <w:rPr>
          <w:rFonts w:ascii="Times New Roman" w:hAnsi="Times New Roman" w:eastAsia="宋体"/>
        </w:rPr>
        <w:fldChar w:fldCharType="separate"/>
      </w:r>
      <w:r>
        <w:rPr>
          <w:rStyle w:val="5"/>
          <w:rFonts w:hint="eastAsia" w:ascii="Times New Roman" w:hAnsi="Times New Roman" w:eastAsia="宋体"/>
          <w:color w:val="000000" w:themeColor="text1"/>
          <w:u w:val="none"/>
          <w14:textFill>
            <w14:solidFill>
              <w14:schemeClr w14:val="tx1"/>
            </w14:solidFill>
          </w14:textFill>
        </w:rPr>
        <w:t>lilx@sjtu.edu.cn</w:t>
      </w:r>
      <w:r>
        <w:rPr>
          <w:rStyle w:val="5"/>
          <w:rFonts w:hint="eastAsia"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http://daoshi.shsmu.edu.cn/Pages/TeacherInformationView.aspx?uid=025F1584-55A7-4C4E-8035-280DD784E19B&amp;from=s&amp;pId=&amp;tId=725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魏丽</w:t>
      </w:r>
      <w:r>
        <w:rPr>
          <w:rFonts w:hint="eastAsia" w:ascii="Times New Roman" w:hAnsi="Times New Roman" w:eastAsia="宋体"/>
        </w:rPr>
        <w:t>，主任医师，博士生导师，上海市医师协会内分泌代谢分会委员，上海市医学会糖尿病专科分会委员，中国老年学和老年医学学会糖尿病分会委员，现任上海市第六人民医院东院内分泌科主任。主持及参与国家自然基金8项，参与国家自然科学基金重点项目及国家重点基础研究发展计划(973)项目，第一负责人承担市局级等横向课题10项，曾获得上海市浦江人才计划基金项目，</w:t>
      </w:r>
      <w:bookmarkStart w:id="2" w:name="OLE_LINK4"/>
      <w:bookmarkStart w:id="3" w:name="OLE_LINK3"/>
      <w:r>
        <w:rPr>
          <w:rFonts w:hint="eastAsia" w:ascii="Times New Roman" w:hAnsi="Times New Roman" w:eastAsia="宋体"/>
        </w:rPr>
        <w:t>先后获得了科技成果2项，上海市医学科学技术三等奖一项，上海市科学技术奖一等奖1项</w:t>
      </w:r>
      <w:bookmarkEnd w:id="2"/>
      <w:bookmarkEnd w:id="3"/>
      <w:r>
        <w:rPr>
          <w:rFonts w:hint="eastAsia" w:ascii="Times New Roman" w:hAnsi="Times New Roman" w:eastAsia="宋体"/>
        </w:rPr>
        <w:t>，致力于糖尿病、肥胖、脂肪肝的临床及基础研究，系统研究了脂肪因子在糖脂代谢及胰岛素抵抗的病理生理机制，阐述了其在肥胖、</w:t>
      </w:r>
      <w:r>
        <w:rPr>
          <w:rFonts w:ascii="Times New Roman" w:hAnsi="Times New Roman" w:eastAsia="宋体"/>
        </w:rPr>
        <w:t>2</w:t>
      </w:r>
      <w:r>
        <w:rPr>
          <w:rFonts w:hint="eastAsia" w:ascii="Times New Roman" w:hAnsi="Times New Roman" w:eastAsia="宋体"/>
        </w:rPr>
        <w:t>型糖尿病的发病机制上的作用。在核心期刊发表科研论文110篇，其中SCI收录25篇。</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"mailto:18930173636@189.cn" </w:instrText>
      </w:r>
      <w:r>
        <w:rPr>
          <w:rFonts w:ascii="Times New Roman" w:hAnsi="Times New Roman" w:eastAsia="宋体"/>
        </w:rPr>
        <w:fldChar w:fldCharType="separate"/>
      </w:r>
      <w:r>
        <w:rPr>
          <w:rFonts w:hint="eastAsia" w:ascii="Times New Roman" w:hAnsi="Times New Roman" w:eastAsia="宋体"/>
        </w:rPr>
        <w:t>18930173636@189.cn</w:t>
      </w:r>
      <w:r>
        <w:rPr>
          <w:rFonts w:hint="eastAsia"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http://daoshi.shsmu.edu.cn/Pages/TeacherInformationView.aspx?uid=0DF93508-529F-4E51-B5D9-59C900C96A92&amp;from=s&amp;pId=&amp;tId=725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殷善开</w:t>
      </w:r>
      <w:r>
        <w:rPr>
          <w:rFonts w:hint="eastAsia" w:ascii="Times New Roman" w:hAnsi="Times New Roman" w:eastAsia="宋体"/>
        </w:rPr>
        <w:t>，主任医师，二级教授，博士生导师。上海市第六人民医院院长，上海交通大学耳鼻咽喉科研究所所长，上海市睡眠呼吸障碍疾病重点实验室主任。兼任中华医学会耳鼻咽喉头颈外科学分会副主任委员，中国睡眠研究会第六届理事会副理事长，国际耳内科医师协会中国分会主席，上海市医学会耳鼻咽喉头颈外科学分会主任委员，《</w:t>
      </w:r>
      <w:r>
        <w:rPr>
          <w:rFonts w:ascii="Times New Roman" w:hAnsi="Times New Roman" w:eastAsia="宋体"/>
        </w:rPr>
        <w:t>Clinical Otolaryngology</w:t>
      </w:r>
      <w:r>
        <w:rPr>
          <w:rFonts w:hint="eastAsia" w:ascii="Times New Roman" w:hAnsi="Times New Roman" w:eastAsia="宋体"/>
        </w:rPr>
        <w:t>》</w:t>
      </w:r>
      <w:r>
        <w:rPr>
          <w:rFonts w:ascii="Times New Roman" w:hAnsi="Times New Roman" w:eastAsia="宋体"/>
        </w:rPr>
        <w:t xml:space="preserve"> </w:t>
      </w:r>
      <w:r>
        <w:rPr>
          <w:rFonts w:hint="eastAsia" w:ascii="Times New Roman" w:hAnsi="Times New Roman" w:eastAsia="宋体"/>
        </w:rPr>
        <w:t>国际编委，《中华耳鼻咽喉头颈外科杂志杂志》顾问 、《中华耳科学杂志》副总编。先后荣获首届中国医师协会耳鼻咽喉科医师分会名医奖，国际耳内科医师协会“杰出贡献奖”，国家人社部“有突出贡献中青年专家”，上海市十佳医生，国家名医“国之名医•优秀风范”，上海市住培基地优秀管理者，上海交通大学2018年教书育人奖（个人奖）及上海交通大学服务管理奖等荣誉称号。先后主持国家级、省部级科研课题数十项，其中包括国家杰出青年基金、国际合作与交流项目、重点项目，科技部</w:t>
      </w:r>
      <w:r>
        <w:rPr>
          <w:rFonts w:ascii="Times New Roman" w:hAnsi="Times New Roman" w:eastAsia="宋体"/>
        </w:rPr>
        <w:t>“973”</w:t>
      </w:r>
      <w:r>
        <w:rPr>
          <w:rFonts w:hint="eastAsia" w:ascii="Times New Roman" w:hAnsi="Times New Roman" w:eastAsia="宋体"/>
        </w:rPr>
        <w:t>计划子课题，卫生部重大行业基金子课题等。发表论文</w:t>
      </w:r>
      <w:r>
        <w:rPr>
          <w:rFonts w:ascii="Times New Roman" w:hAnsi="Times New Roman" w:eastAsia="宋体"/>
        </w:rPr>
        <w:t>200</w:t>
      </w:r>
      <w:r>
        <w:rPr>
          <w:rFonts w:hint="eastAsia" w:ascii="Times New Roman" w:hAnsi="Times New Roman" w:eastAsia="宋体"/>
        </w:rPr>
        <w:t>余</w:t>
      </w:r>
      <w:r>
        <w:rPr>
          <w:rFonts w:ascii="Times New Roman" w:hAnsi="Times New Roman" w:eastAsia="宋体"/>
        </w:rPr>
        <w:t>篇，</w:t>
      </w:r>
      <w:r>
        <w:rPr>
          <w:rFonts w:hint="eastAsia" w:ascii="Times New Roman" w:hAnsi="Times New Roman" w:eastAsia="宋体"/>
        </w:rPr>
        <w:t>其中</w:t>
      </w:r>
      <w:r>
        <w:rPr>
          <w:rFonts w:ascii="Times New Roman" w:hAnsi="Times New Roman" w:eastAsia="宋体"/>
        </w:rPr>
        <w:t>SCI收录论文142篇</w:t>
      </w:r>
      <w:r>
        <w:rPr>
          <w:rFonts w:hint="eastAsia" w:ascii="Times New Roman" w:hAnsi="Times New Roman" w:eastAsia="宋体"/>
        </w:rPr>
        <w:t>。</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：yinshankai@china.com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http://daoshi.shsmu.edu.cn/Pages/TeacherInformationView.aspx?uid=E3D00663-F649-4F3D-AE1B-F65150380C9B&amp;from=s&amp;pId=&amp;tId=725</w:t>
      </w:r>
    </w:p>
    <w:p>
      <w:pPr>
        <w:spacing w:line="520" w:lineRule="exact"/>
        <w:rPr>
          <w:rFonts w:ascii="Times New Roman" w:hAnsi="Times New Roman" w:eastAsia="宋体"/>
        </w:rPr>
      </w:pPr>
    </w:p>
    <w:p>
      <w:pPr>
        <w:adjustRightInd w:val="0"/>
        <w:snapToGrid w:val="0"/>
        <w:spacing w:line="520" w:lineRule="exact"/>
        <w:rPr>
          <w:rFonts w:ascii="Times New Roman" w:hAnsi="Times New Roman" w:eastAsia="宋体"/>
        </w:rPr>
      </w:pPr>
      <w:r>
        <w:rPr>
          <w:rFonts w:hint="eastAsia" w:ascii="Times New Roman" w:hAnsi="Times New Roman" w:eastAsia="宋体"/>
          <w:b/>
          <w:sz w:val="32"/>
        </w:rPr>
        <w:t>时海波</w:t>
      </w:r>
      <w:r>
        <w:rPr>
          <w:rFonts w:hint="eastAsia" w:ascii="Times New Roman" w:hAnsi="Times New Roman" w:eastAsia="宋体"/>
        </w:rPr>
        <w:t>，主任医师，教授，博士生导师。日本九州大学医学博士，科室常务副主任，教研室主任。历任中华医学会耳鼻咽喉头颈外科学分会中青年委员会副主任委员，中国医师协会耳鼻咽喉头颈外科分会全国委员，中国中西医结合眩晕病专委会副主任委员，上海市医学会耳鼻咽喉头颈外科专科分会听力学组组长，上海市声学学会生理学组主任委员等职务，担任《中华耳鼻咽喉头颈外科》等核心期刊编委。2013年首批入选上海市卫健委“新百人计划”，2015年首批入选上海市教委“高峰高原学科建设计划”，2017年入选上海市领军人才。先后主持科技部国家重点研发项目1项、国家自然科学基金重点项目1项、面上项目4项，上海市科委基础研究重点项目等十余项</w:t>
      </w:r>
      <w:r>
        <w:rPr>
          <w:rFonts w:ascii="Times New Roman" w:hAnsi="Times New Roman" w:eastAsia="宋体"/>
        </w:rPr>
        <w:t>，</w:t>
      </w:r>
      <w:r>
        <w:rPr>
          <w:rFonts w:hint="eastAsia" w:ascii="Times New Roman" w:hAnsi="Times New Roman" w:eastAsia="宋体"/>
        </w:rPr>
        <w:t>医学成果发表于转化医学领域的国际顶级刊物《Science TM》等杂志100余篇，主审及参编著作5部。</w:t>
      </w:r>
    </w:p>
    <w:p>
      <w:pPr>
        <w:adjustRightInd w:val="0"/>
        <w:snapToGrid w:val="0"/>
        <w:spacing w:line="520" w:lineRule="exact"/>
        <w:jc w:val="lef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color w:val="000000" w:themeColor="text1"/>
          <w14:textFill>
            <w14:solidFill>
              <w14:schemeClr w14:val="tx1"/>
            </w14:solidFill>
          </w14:textFill>
        </w:rPr>
        <w:t>联系方式</w:t>
      </w:r>
      <w:r>
        <w:rPr>
          <w:rFonts w:hint="eastAsia" w:ascii="Times New Roman" w:hAnsi="Times New Roman" w:eastAsia="宋体"/>
          <w:color w:val="000000" w:themeColor="text1"/>
          <w14:textFill>
            <w14:solidFill>
              <w14:schemeClr w14:val="tx1"/>
            </w14:solidFill>
          </w14:textFill>
        </w:rPr>
        <w:t>：haibo99@hotmail.com</w:t>
      </w:r>
    </w:p>
    <w:p>
      <w:pPr>
        <w:adjustRightInd w:val="0"/>
        <w:snapToGrid w:val="0"/>
        <w:spacing w:line="520" w:lineRule="exact"/>
        <w:jc w:val="left"/>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rPr>
        <w:fldChar w:fldCharType="begin"/>
      </w:r>
      <w:r>
        <w:rPr>
          <w:rFonts w:ascii="Times New Roman" w:hAnsi="Times New Roman" w:eastAsia="宋体"/>
        </w:rPr>
        <w:instrText xml:space="preserve"> HYPERLINK "http://daoshi.shsmu.edu.cn/Pages/TeacherInformationView.aspx?uid=72814788-7A3F-4848-920A-12C0BEB9C67C&amp;from=s&amp;pId=&amp;tId=725"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http://daoshi.shsmu.edu.cn/Pages/TeacherInformationView.aspx?uid=72814788-7A3F-4848-920A-12C0BEB9C67C&amp;from=s&amp;pId=&amp;tId=725</w:t>
      </w:r>
      <w:r>
        <w:rPr>
          <w:rStyle w:val="5"/>
          <w:rFonts w:ascii="Times New Roman" w:hAnsi="Times New Roman" w:eastAsia="宋体"/>
          <w:color w:val="000000" w:themeColor="text1"/>
          <w:u w:val="none"/>
          <w14:textFill>
            <w14:solidFill>
              <w14:schemeClr w14:val="tx1"/>
            </w14:solidFill>
          </w14:textFill>
        </w:rPr>
        <w:fldChar w:fldCharType="end"/>
      </w:r>
    </w:p>
    <w:p>
      <w:pPr>
        <w:adjustRightInd w:val="0"/>
        <w:snapToGrid w:val="0"/>
        <w:spacing w:line="520" w:lineRule="exact"/>
        <w:ind w:right="80" w:rightChars="38"/>
        <w:rPr>
          <w:rFonts w:ascii="Times New Roman" w:hAnsi="Times New Roman" w:eastAsia="宋体"/>
        </w:rPr>
      </w:pPr>
    </w:p>
    <w:p>
      <w:pPr>
        <w:adjustRightInd w:val="0"/>
        <w:snapToGrid w:val="0"/>
        <w:spacing w:line="520" w:lineRule="exact"/>
        <w:rPr>
          <w:rFonts w:ascii="Times New Roman" w:hAnsi="Times New Roman" w:eastAsia="宋体"/>
        </w:rPr>
      </w:pPr>
      <w:r>
        <w:rPr>
          <w:rFonts w:hint="eastAsia" w:ascii="Times New Roman" w:hAnsi="Times New Roman" w:eastAsia="宋体"/>
          <w:b/>
          <w:sz w:val="32"/>
        </w:rPr>
        <w:t>易红良</w:t>
      </w:r>
      <w:r>
        <w:rPr>
          <w:rFonts w:hint="eastAsia" w:ascii="Times New Roman" w:hAnsi="Times New Roman" w:eastAsia="宋体"/>
        </w:rPr>
        <w:t>，主任医师，博士生导师，科室副主任。现任中华医学会耳鼻咽喉头颈外科分会咽喉组副组长，中国医师协会睡眠专业委员会委员，上海医学会耳鼻咽喉头颈外科学分会咽喉组副组长，兼任《中华耳鼻咽喉头颈外科杂志》、《临床耳鼻咽喉头颈外科杂志》及《中国耳鼻咽喉头颈外科杂志》等核心期刊审稿专家。从事耳鼻咽喉头颈外科及口腔颌面外科临床工作和基础研究二十余年，擅长阻塞性睡眠呼吸暂停低通气综合征、咽喉及头颈肿瘤诊断与治疗，相关成果获得上海医学科技奖三等奖及上海科学技术进步奖三等奖各1项。主持及参与科技部、国家自然科学基金委、上海市科委等课题8项。发表论文80余篇，其中第一或通讯作者发表SCI论文</w:t>
      </w:r>
      <w:r>
        <w:rPr>
          <w:rFonts w:ascii="Times New Roman" w:hAnsi="Times New Roman" w:eastAsia="宋体"/>
        </w:rPr>
        <w:t>20</w:t>
      </w:r>
      <w:r>
        <w:rPr>
          <w:rFonts w:hint="eastAsia" w:ascii="Times New Roman" w:hAnsi="Times New Roman" w:eastAsia="宋体"/>
        </w:rPr>
        <w:t>余篇。主编专著２部，参编专著４部。</w:t>
      </w:r>
    </w:p>
    <w:p>
      <w:pPr>
        <w:adjustRightInd w:val="0"/>
        <w:snapToGrid w:val="0"/>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：yihongl@126.com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http://daoshi.shsmu.edu.cn/Pages/TeacherInformationView.aspx?uid=68FE5673-36ED-487C-A7DE-7C9052E744DB&amp;from=s&amp;pId=&amp;tId=725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冯艳梅</w:t>
      </w:r>
      <w:r>
        <w:rPr>
          <w:rFonts w:hint="eastAsia" w:ascii="Times New Roman" w:hAnsi="Times New Roman" w:eastAsia="宋体"/>
        </w:rPr>
        <w:t>，主任医师，副教授，博士生导师。</w:t>
      </w:r>
      <w:r>
        <w:rPr>
          <w:rFonts w:ascii="Times New Roman" w:hAnsi="Times New Roman" w:eastAsia="宋体"/>
        </w:rPr>
        <w:t>现任中华医学会耳鼻咽喉头颈外科分会听力学组秘书，上海医学会耳鼻咽喉科分会听力分会副组长</w:t>
      </w:r>
      <w:r>
        <w:rPr>
          <w:rFonts w:hint="eastAsia" w:ascii="Times New Roman" w:hAnsi="Times New Roman" w:eastAsia="宋体"/>
        </w:rPr>
        <w:t>，上海医学会听觉与前庭医学分会秘书，</w:t>
      </w:r>
      <w:r>
        <w:rPr>
          <w:rFonts w:ascii="Times New Roman" w:hAnsi="Times New Roman" w:eastAsia="宋体"/>
        </w:rPr>
        <w:t>国际耳内科医师协会中国分会</w:t>
      </w:r>
      <w:r>
        <w:rPr>
          <w:rFonts w:hint="eastAsia" w:ascii="Times New Roman" w:hAnsi="Times New Roman" w:eastAsia="宋体"/>
        </w:rPr>
        <w:t>常委，</w:t>
      </w:r>
      <w:r>
        <w:rPr>
          <w:rFonts w:ascii="Times New Roman" w:hAnsi="Times New Roman" w:eastAsia="宋体"/>
        </w:rPr>
        <w:t>《中华耳科学杂志》</w:t>
      </w:r>
      <w:r>
        <w:rPr>
          <w:rFonts w:hint="eastAsia" w:ascii="Times New Roman" w:hAnsi="Times New Roman" w:eastAsia="宋体"/>
        </w:rPr>
        <w:t>等三本中文核心期刊</w:t>
      </w:r>
      <w:r>
        <w:rPr>
          <w:rFonts w:ascii="Times New Roman" w:hAnsi="Times New Roman" w:eastAsia="宋体"/>
        </w:rPr>
        <w:t>编委</w:t>
      </w:r>
      <w:r>
        <w:rPr>
          <w:rFonts w:hint="eastAsia" w:ascii="Times New Roman" w:hAnsi="Times New Roman" w:eastAsia="宋体"/>
        </w:rPr>
        <w:t>。从事耳鼻咽喉头颈外科临床工作二十余年</w:t>
      </w:r>
      <w:r>
        <w:rPr>
          <w:rFonts w:ascii="Times New Roman" w:hAnsi="Times New Roman" w:eastAsia="宋体"/>
        </w:rPr>
        <w:t>，</w:t>
      </w:r>
      <w:r>
        <w:rPr>
          <w:rFonts w:hint="eastAsia" w:ascii="Times New Roman" w:hAnsi="Times New Roman" w:eastAsia="宋体"/>
        </w:rPr>
        <w:t>对耳鼻咽喉头颈外科常见和疑难病例有丰富的诊治经验。擅长耳科学和耳内科学，尤其擅长头晕、耳聋、耳鸣等耳内科疾病的综合诊治。对耳聋患者的听觉言语康复，如助听器验配和电子耳蜗调试有丰富经验。</w:t>
      </w:r>
      <w:r>
        <w:rPr>
          <w:rFonts w:ascii="Times New Roman" w:hAnsi="Times New Roman" w:eastAsia="宋体"/>
        </w:rPr>
        <w:t>主持国家自然科学基金3项。参与省部级课题4项。发表SCI</w:t>
      </w:r>
      <w:r>
        <w:rPr>
          <w:rFonts w:hint="eastAsia" w:ascii="Times New Roman" w:hAnsi="Times New Roman" w:eastAsia="宋体"/>
        </w:rPr>
        <w:t>论文</w:t>
      </w:r>
      <w:r>
        <w:rPr>
          <w:rFonts w:ascii="Times New Roman" w:hAnsi="Times New Roman" w:eastAsia="宋体"/>
        </w:rPr>
        <w:t>20</w:t>
      </w:r>
      <w:r>
        <w:rPr>
          <w:rFonts w:hint="eastAsia" w:ascii="Times New Roman" w:hAnsi="Times New Roman" w:eastAsia="宋体"/>
        </w:rPr>
        <w:t>余</w:t>
      </w:r>
      <w:r>
        <w:rPr>
          <w:rFonts w:ascii="Times New Roman" w:hAnsi="Times New Roman" w:eastAsia="宋体"/>
        </w:rPr>
        <w:t>篇，参编论著2部。</w:t>
      </w:r>
    </w:p>
    <w:p>
      <w:pPr>
        <w:adjustRightInd w:val="0"/>
        <w:snapToGrid w:val="0"/>
        <w:spacing w:line="520" w:lineRule="exac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"mailto:feng.yanmei@126.com" </w:instrText>
      </w:r>
      <w:r>
        <w:rPr>
          <w:rFonts w:ascii="Times New Roman" w:hAnsi="Times New Roman" w:eastAsia="宋体"/>
        </w:rPr>
        <w:fldChar w:fldCharType="separate"/>
      </w:r>
      <w:r>
        <w:rPr>
          <w:rStyle w:val="5"/>
          <w:rFonts w:hint="eastAsia" w:ascii="Times New Roman" w:hAnsi="Times New Roman" w:eastAsia="宋体"/>
          <w:color w:val="000000" w:themeColor="text1"/>
          <w:u w:val="none"/>
          <w14:textFill>
            <w14:solidFill>
              <w14:schemeClr w14:val="tx1"/>
            </w14:solidFill>
          </w14:textFill>
        </w:rPr>
        <w:t>feng.yanmei@126.com</w:t>
      </w:r>
      <w:r>
        <w:rPr>
          <w:rStyle w:val="5"/>
          <w:rFonts w:hint="eastAsia" w:ascii="Times New Roman" w:hAnsi="Times New Roman" w:eastAsia="宋体"/>
          <w:color w:val="000000" w:themeColor="text1"/>
          <w:u w:val="none"/>
          <w14:textFill>
            <w14:solidFill>
              <w14:schemeClr w14:val="tx1"/>
            </w14:solidFill>
          </w14:textFill>
        </w:rPr>
        <w:fldChar w:fldCharType="end"/>
      </w:r>
    </w:p>
    <w:p>
      <w:pPr>
        <w:adjustRightInd w:val="0"/>
        <w:snapToGrid w:val="0"/>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http://daoshi.shsmu.edu.cn/Pages/TeacherInformationView.aspx?uid=60B4DD09-FAAD-422F-8A2D-C729A0BF2AB8&amp;from=s&amp;pId=&amp;tId=725</w:t>
      </w:r>
    </w:p>
    <w:p>
      <w:pPr>
        <w:adjustRightInd w:val="0"/>
        <w:snapToGrid w:val="0"/>
        <w:spacing w:line="520" w:lineRule="exact"/>
        <w:ind w:right="80" w:rightChars="38"/>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苏开明</w:t>
      </w:r>
      <w:r>
        <w:rPr>
          <w:rFonts w:hint="eastAsia" w:ascii="Times New Roman" w:hAnsi="Times New Roman" w:eastAsia="宋体"/>
        </w:rPr>
        <w:t>，主任医师，博士生导师。美国UCSF留学经历，现任国家重点临床专科，上海市第六人民医院鼻科教研组组长，上海交通大学医学院耳鼻咽喉科专业硕士、博士研究生导师，担任中国医师协会上海耳鼻喉科头颈外科分会委员，上海医学会耳鼻咽喉科分会青年委员，创伤组副组长，中国医师学会耳鼻喉科分会整形美容组委员，中华医学会上海耳鼻咽喉头颈外科分会第17届小儿学组委员，等学术职务，近年以第一或者通讯作者发表SCI收录论文14篇，负责国家自然科学基金，上海市科委等多项研究课题6项，省部级以上医学奖励4项。</w:t>
      </w:r>
    </w:p>
    <w:p>
      <w:pPr>
        <w:spacing w:line="520" w:lineRule="exact"/>
        <w:rPr>
          <w:rFonts w:ascii="Times New Roman" w:hAnsi="Times New Roman" w:eastAsia="宋体"/>
        </w:rPr>
      </w:pPr>
      <w:r>
        <w:rPr>
          <w:rFonts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"mailto:021china@sina.com"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021china@sina.com</w:t>
      </w:r>
      <w:r>
        <w:rPr>
          <w:rStyle w:val="5"/>
          <w:rFonts w:ascii="Times New Roman" w:hAnsi="Times New Roman" w:eastAsia="宋体"/>
          <w:color w:val="000000" w:themeColor="text1"/>
          <w:u w:val="none"/>
          <w14:textFill>
            <w14:solidFill>
              <w14:schemeClr w14:val="tx1"/>
            </w14:solidFill>
          </w14:textFill>
        </w:rPr>
        <w:fldChar w:fldCharType="end"/>
      </w:r>
    </w:p>
    <w:p>
      <w:pPr>
        <w:adjustRightInd w:val="0"/>
        <w:snapToGrid w:val="0"/>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http://daoshi.shsmu.edu.cn/Pages/TeacherInformationView.aspx?uid=D2FD7FE9-F2C1-4F39-9FBD-E3C258520E4E&amp;from=s&amp;pId=&amp;tId=725</w:t>
      </w:r>
    </w:p>
    <w:p>
      <w:pPr>
        <w:adjustRightInd w:val="0"/>
        <w:snapToGrid w:val="0"/>
        <w:spacing w:line="520" w:lineRule="exact"/>
        <w:ind w:right="80" w:rightChars="38"/>
        <w:rPr>
          <w:rFonts w:ascii="Times New Roman" w:hAnsi="Times New Roman" w:eastAsia="宋体"/>
        </w:rPr>
      </w:pPr>
    </w:p>
    <w:p>
      <w:pPr>
        <w:adjustRightInd w:val="0"/>
        <w:snapToGrid w:val="0"/>
        <w:spacing w:line="520" w:lineRule="exact"/>
        <w:rPr>
          <w:rFonts w:ascii="Times New Roman" w:hAnsi="Times New Roman" w:eastAsia="宋体"/>
        </w:rPr>
      </w:pPr>
      <w:r>
        <w:rPr>
          <w:rFonts w:hint="eastAsia" w:ascii="Times New Roman" w:hAnsi="Times New Roman" w:eastAsia="宋体"/>
          <w:b/>
          <w:sz w:val="32"/>
        </w:rPr>
        <w:t>张维天</w:t>
      </w:r>
      <w:r>
        <w:rPr>
          <w:rFonts w:hint="eastAsia" w:ascii="Times New Roman" w:hAnsi="Times New Roman" w:eastAsia="宋体"/>
        </w:rPr>
        <w:t>，主任医师，博士生导师，科室副主任。美国国立健康研究院（NIH）博士后。现任中华医学会耳鼻咽喉头颈外科分会鼻科学组委员，中国医师协会耳鼻咽喉头颈外科分会全国委员，上海市医学会耳鼻咽喉科学会鼻科学组副主任委员，上海市中西医结合耳鼻咽喉科分会副主任委员。兼任《中华耳鼻喉头颈外科杂志》等期刊编委或审稿专家。从事耳鼻咽喉头颈外科临床工作和基础研究二十余年，擅长诊治鼻、鼻</w:t>
      </w:r>
      <w:r>
        <w:rPr>
          <w:rFonts w:ascii="Times New Roman" w:hAnsi="Times New Roman" w:eastAsia="宋体"/>
        </w:rPr>
        <w:t>-颅底以及鼻眼相关复杂疑难疾病</w:t>
      </w:r>
      <w:r>
        <w:rPr>
          <w:rFonts w:hint="eastAsia" w:ascii="Times New Roman" w:hAnsi="Times New Roman" w:eastAsia="宋体"/>
        </w:rPr>
        <w:t>，相关成果先后获医疗创新奖八项。主持及参与国家级、省部级课题6项，以第一或通讯作者发表高水平学术论文30余篇，主译《头颈部组织瓣重建图谱》一部，参编参译著作七部。</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：drzhangwt@163.com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http://daoshi.shsmu.edu.cn/Pages/TeacherInformationView.aspx?uid=593E624A-E40D-44A8-91C0-1AC81CCA0128&amp;from=s&amp;pId=&amp;tId=725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陈正侬</w:t>
      </w:r>
      <w:r>
        <w:rPr>
          <w:rFonts w:hint="eastAsia" w:ascii="Times New Roman" w:hAnsi="Times New Roman" w:eastAsia="宋体"/>
        </w:rPr>
        <w:t>，主任医师，博士生导师。现任中华医学会耳鼻咽喉头颈外科学分会青年委员会副主任委员，中国医促会耳鼻咽喉头外科分会青年委员会副主任委员，</w:t>
      </w:r>
      <w:r>
        <w:rPr>
          <w:rFonts w:ascii="Times New Roman" w:hAnsi="Times New Roman" w:eastAsia="宋体"/>
        </w:rPr>
        <w:t>上海</w:t>
      </w:r>
      <w:r>
        <w:rPr>
          <w:rFonts w:hint="eastAsia" w:ascii="Times New Roman" w:hAnsi="Times New Roman" w:eastAsia="宋体"/>
        </w:rPr>
        <w:t>医学会</w:t>
      </w:r>
      <w:r>
        <w:rPr>
          <w:rFonts w:ascii="Times New Roman" w:hAnsi="Times New Roman" w:eastAsia="宋体"/>
        </w:rPr>
        <w:t>耳鼻咽喉科学会</w:t>
      </w:r>
      <w:r>
        <w:rPr>
          <w:rFonts w:hint="eastAsia" w:ascii="Times New Roman" w:hAnsi="Times New Roman" w:eastAsia="宋体"/>
        </w:rPr>
        <w:t>青年委员会副主任委员。兼任《中华耳科学杂志》编委及《中华医学杂志英文版》、《中华耳鼻咽喉头颈外科杂志》通讯编委。长期从事侧颅底和耳科疾病的临床工作与基础研究，相关成果获得上海市科技进步一等奖和科技进步二等奖各1项。2013年获得中国医师协会耳鼻咽喉科分会优秀青年医师称号；2015年入选上海市浦江人才计划。承担国家自然科学基金3项。发表SCI论文32篇，其中第一及通讯作者18篇。主译医学专著2部(《听神经瘤显微外科手术图谱》、《颅底副神经节瘤显微外科手术》)。</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：jassey@126.com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http://daoshi.shsmu.edu.cn/Pages/TeacherInformationView.aspx?uid=2bc44467-e03c-42e7-8eaa-a5904e83b37d&amp;from=s&amp;pId=&amp;tId=725</w:t>
      </w:r>
    </w:p>
    <w:p>
      <w:pPr>
        <w:spacing w:line="520" w:lineRule="exact"/>
        <w:rPr>
          <w:rFonts w:ascii="Times New Roman" w:hAnsi="Times New Roman" w:eastAsia="宋体"/>
        </w:rPr>
      </w:pPr>
    </w:p>
    <w:p>
      <w:pPr>
        <w:spacing w:line="520" w:lineRule="exac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sz w:val="32"/>
          <w:szCs w:val="32"/>
        </w:rPr>
        <w:t>程英升</w:t>
      </w:r>
      <w:r>
        <w:rPr>
          <w:rFonts w:hint="eastAsia" w:ascii="Times New Roman" w:hAnsi="Times New Roman" w:eastAsia="宋体"/>
        </w:rPr>
        <w:t>，主任医师，二级教授，博士生导师。亚太介入放射学分会国际执行委员</w:t>
      </w:r>
      <w:r>
        <w:rPr>
          <w:rFonts w:hint="eastAsia" w:ascii="Times New Roman" w:hAnsi="Times New Roman" w:eastAsia="宋体"/>
          <w:color w:val="000000" w:themeColor="text1"/>
          <w14:textFill>
            <w14:solidFill>
              <w14:schemeClr w14:val="tx1"/>
            </w14:solidFill>
          </w14:textFill>
        </w:rPr>
        <w:t>，中华医学会放射学分会介入学组组长，中国医师协会介入医师分会常委，上海医师协会影像医学与核医学分会副会长。2014年获得国家科技进步二等奖（第二完成人）；获得上海领军人才、上海优秀学科带头人称号、建国七十周年纪念奖章获得者、享受国务院特殊津贴专家。</w:t>
      </w:r>
    </w:p>
    <w:p>
      <w:pPr>
        <w:spacing w:line="520" w:lineRule="exact"/>
        <w:rPr>
          <w:rFonts w:ascii="Times New Roman" w:hAnsi="Times New Roman" w:eastAsia="宋体"/>
        </w:rPr>
      </w:pPr>
      <w:r>
        <w:rPr>
          <w:rFonts w:hint="eastAsia" w:ascii="Times New Roman" w:hAnsi="Times New Roman" w:eastAsia="宋体"/>
        </w:rPr>
        <w:t>研究方向：消化系统疾病影像诊断、介入治疗、分子影像。获得中国发明专利8项、国外发明专利2项。作为负责人承担国家级课题8项、市部级课题16项；发表 SCI论文88篇。</w:t>
      </w:r>
    </w:p>
    <w:p>
      <w:pPr>
        <w:spacing w:line="520" w:lineRule="exact"/>
        <w:rPr>
          <w:rStyle w:val="5"/>
          <w:rFonts w:ascii="Times New Roman" w:hAnsi="Times New Roman" w:eastAsia="宋体"/>
          <w:color w:val="000000" w:themeColor="text1"/>
          <w:u w:val="none"/>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"mailto:chengyingsheng@hotmail.com" </w:instrText>
      </w:r>
      <w:r>
        <w:rPr>
          <w:rFonts w:ascii="Times New Roman" w:hAnsi="Times New Roman" w:eastAsia="宋体"/>
        </w:rPr>
        <w:fldChar w:fldCharType="separate"/>
      </w:r>
      <w:r>
        <w:rPr>
          <w:rStyle w:val="5"/>
          <w:rFonts w:hint="eastAsia" w:ascii="Times New Roman" w:hAnsi="Times New Roman" w:eastAsia="宋体"/>
          <w:color w:val="000000" w:themeColor="text1"/>
          <w:u w:val="none"/>
          <w14:textFill>
            <w14:solidFill>
              <w14:schemeClr w14:val="tx1"/>
            </w14:solidFill>
          </w14:textFill>
        </w:rPr>
        <w:t>chengyingsheng@hotmail.com</w:t>
      </w:r>
      <w:r>
        <w:rPr>
          <w:rStyle w:val="5"/>
          <w:rFonts w:hint="eastAsia"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http://daoshi.shsmu.edu.cn/Pages/TeacherInformationView.aspx?uid=878F8331-FB61-4D5E-A090-1DFDB366D88F&amp;from=s&amp;pId=&amp;tId=725</w:t>
      </w:r>
    </w:p>
    <w:p>
      <w:pPr>
        <w:spacing w:line="520" w:lineRule="exact"/>
        <w:rPr>
          <w:rFonts w:ascii="Times New Roman" w:hAnsi="Times New Roman" w:eastAsia="宋体"/>
          <w:color w:val="000000" w:themeColor="text1"/>
          <w14:textFill>
            <w14:solidFill>
              <w14:schemeClr w14:val="tx1"/>
            </w14:solidFill>
          </w14:textFill>
        </w:rPr>
      </w:pPr>
    </w:p>
    <w:p>
      <w:pPr>
        <w:pStyle w:val="2"/>
        <w:widowControl/>
        <w:spacing w:line="520" w:lineRule="exact"/>
        <w:rPr>
          <w:rFonts w:ascii="Times New Roman" w:hAnsi="Times New Roman" w:eastAsia="宋体"/>
          <w:sz w:val="21"/>
        </w:rPr>
      </w:pPr>
      <w:r>
        <w:rPr>
          <w:rFonts w:hint="eastAsia" w:ascii="Times New Roman" w:hAnsi="Times New Roman" w:eastAsia="宋体"/>
          <w:b/>
          <w:sz w:val="32"/>
        </w:rPr>
        <w:t>罗全勇</w:t>
      </w:r>
      <w:r>
        <w:rPr>
          <w:rFonts w:hint="eastAsia" w:ascii="Times New Roman" w:hAnsi="Times New Roman" w:eastAsia="宋体"/>
          <w:sz w:val="21"/>
        </w:rPr>
        <w:t>，主任医师，教授，博士生导师。现任上海市第六人民医院核医学科主任。中国医促会甲状腺疾病分会常委、中国医师协会核医学医师分会委员、中华医学会核医学分会治疗学组委员、上海市医学会核医学专科分会副主任委员、上海市中西医结合学会核医学分会副主任委员、中国抗癌协会肿瘤核医学专业委员会委员、上海市核学会理事、上海市预防医学会放射卫生专委会委员、《中华核医学与分子影像杂志》和《肿瘤影像学》杂志常务编委。以通讯作者身份在Adv Sci、Trends Endocrinol Metab、Theranostics、EJNM、JCEM、ERC、Thyroid、EJE、Clin Endocrinol、CNM等国际主流学术期刊发表SCI学术论文90余篇，其中影响因子5~10分论文14篇，&gt;10分论文4篇。获中华医学科技奖二等奖1项（2020，已通过会评）和上海医学科技奖3项（2007、2010、2011）。曾获上海市科教党委系统“青年科技创新人才奖”，上海市“青年科技启明星”，仁心医者·上海市杰出专科医师奖和上海市卫生系统银蛇奖提名奖等荣誉。</w:t>
      </w:r>
    </w:p>
    <w:p>
      <w:pPr>
        <w:spacing w:line="520" w:lineRule="exact"/>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：luoqy@sjtu.edu.cn</w:t>
      </w:r>
    </w:p>
    <w:p>
      <w:pPr>
        <w:spacing w:line="520" w:lineRule="exact"/>
        <w:jc w:val="left"/>
        <w:rPr>
          <w:rFonts w:hint="eastAsia"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http://daoshi.shsmu.edu.cn/Pages/TeacherInformationView.aspx?uid=14317D09-75DB-49D9-AE62-8BC1660E41A0&amp;from=s&amp;pId=105107&amp;tId=</w:t>
      </w:r>
    </w:p>
    <w:p>
      <w:pPr>
        <w:spacing w:line="520" w:lineRule="exact"/>
        <w:rPr>
          <w:rFonts w:ascii="Times New Roman" w:hAnsi="Times New Roman" w:eastAsia="宋体"/>
          <w:color w:val="000000" w:themeColor="text1"/>
          <w14:textFill>
            <w14:solidFill>
              <w14:schemeClr w14:val="tx1"/>
            </w14:solidFill>
          </w14:textFill>
        </w:rPr>
      </w:pPr>
    </w:p>
    <w:p>
      <w:pPr>
        <w:spacing w:line="520" w:lineRule="exact"/>
        <w:rPr>
          <w:rFonts w:ascii="Times New Roman" w:hAnsi="Times New Roman" w:eastAsia="宋体"/>
        </w:rPr>
      </w:pPr>
      <w:r>
        <w:rPr>
          <w:rFonts w:hint="eastAsia" w:ascii="Times New Roman" w:hAnsi="Times New Roman" w:eastAsia="宋体"/>
          <w:b/>
          <w:sz w:val="32"/>
        </w:rPr>
        <w:t>谷宝军</w:t>
      </w:r>
      <w:r>
        <w:rPr>
          <w:rFonts w:hint="eastAsia" w:ascii="Times New Roman" w:hAnsi="Times New Roman" w:eastAsia="宋体"/>
        </w:rPr>
        <w:t>，主任医师、研究员、博士生导师。日本信州大学博士，美国杜克大学博士后，                入选上海市科技“启明星”；“启明星”追踪计划。主持国家自然科学基金面上项目四项、上海市自然科学基金及教育部科研项目四项。以第一作者或通讯作者发表SCI论文近三十篇；出版专著一部。作为第一完成人获上海市医学科技奖三等奖一项。担任国家自然科学基金评审专家、担任THE  JOURNAL OF UROLOGY等多个SCI杂志审稿专家。</w:t>
      </w:r>
    </w:p>
    <w:p>
      <w:pPr>
        <w:spacing w:line="520" w:lineRule="exact"/>
        <w:rPr>
          <w:rFonts w:ascii="Times New Roman" w:hAnsi="Times New Roman" w:eastAsia="宋体"/>
        </w:rPr>
      </w:pPr>
      <w:r>
        <w:rPr>
          <w:rFonts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"mailto:gubaojun@yahoo.com"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gubaojun@yahoo.com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http://daoshi.shsmu.edu.cn/Pages/TeacherInformationView.aspx?uid=112D30F6-E886-4ECE-82EB-9F3340708C3F&amp;from=s&amp;pId=&amp;tId=725</w:t>
      </w:r>
    </w:p>
    <w:p>
      <w:pPr>
        <w:spacing w:line="520" w:lineRule="exact"/>
        <w:rPr>
          <w:rFonts w:ascii="Times New Roman" w:hAnsi="Times New Roman" w:eastAsia="宋体"/>
        </w:rPr>
      </w:pPr>
    </w:p>
    <w:p>
      <w:pPr>
        <w:widowControl/>
        <w:spacing w:line="520" w:lineRule="exact"/>
        <w:textAlignment w:val="baseline"/>
        <w:rPr>
          <w:rFonts w:ascii="Times New Roman" w:hAnsi="Times New Roman" w:eastAsia="宋体"/>
        </w:rPr>
      </w:pPr>
      <w:r>
        <w:rPr>
          <w:rFonts w:hint="eastAsia" w:ascii="Times New Roman" w:hAnsi="Times New Roman" w:eastAsia="宋体"/>
          <w:b/>
          <w:sz w:val="32"/>
        </w:rPr>
        <w:t>章振林</w:t>
      </w:r>
      <w:r>
        <w:rPr>
          <w:rFonts w:hint="eastAsia" w:ascii="Times New Roman" w:hAnsi="Times New Roman" w:eastAsia="宋体"/>
        </w:rPr>
        <w:t>，主任医师，二级教授，博士生导师。现任上海市第六人民医院骨质疏松和骨病科主任，上海市骨疾病临床研究中心主任，上海六院临床研究中心执行主任，兼任中华医学会骨质疏松和骨矿盐疾病分会主任委员。研究方向是遗传性骨病致病基因的鉴定和分子机制。2018年获得“国家名医”称号。以第一作者或者通信作者发表学术论文150余篇，其中SCI收录论文105篇。在国际上首次发现可溶性阴离子转运家族成员2A1（SLCO2A1）是原发性肥大性骨关节病（Primary Hypertrophic Osteoarthropathy，PHO）的致病基因，阐明了发病机制，使其成为可以治疗的单基因骨病，而且本发现改变了骨硬化类疾病的传统分类标准，著名的人类孟德尔遗传病数据库（OMIM）将SLCO2A1基因突变导致的“PHO”，命名为常染色体隐性遗传2型（OMIM 61441)；建立了国内迄今报告的最大样本量包括成骨不全等遗传性骨病家系库和基因突变谱。2005年至今，以第一负责人获得国家自然科学基金8项、科技部973重大研究项目子课题2项等。2016年获得国务院政府特殊津贴，2012年获得上海市领军人才、2011年获得上海市优秀学科带头人、2008年获得上海市卫生系统优秀学科带头人。2012年以第一完成人因课题“骨质疏松和单基因骨病的遗传机制和临床应用”获得上海市科技进步一等奖。</w:t>
      </w:r>
    </w:p>
    <w:p>
      <w:pPr>
        <w:widowControl/>
        <w:spacing w:line="520" w:lineRule="exact"/>
        <w:textAlignment w:val="baseline"/>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：zhangzl@sjtu.edu.cn</w:t>
      </w:r>
    </w:p>
    <w:p>
      <w:pPr>
        <w:widowControl/>
        <w:spacing w:line="520" w:lineRule="exact"/>
        <w:jc w:val="left"/>
        <w:textAlignment w:val="baseline"/>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http://daoshi.shsmu.edu.cn/Pages/TeacherInformationView.aspx?uid=18DADD95-0178-482D-BAD6-ED0068E5BD20&amp;from=s&amp;pId=&amp;tId=725</w:t>
      </w:r>
    </w:p>
    <w:p>
      <w:pPr>
        <w:widowControl/>
        <w:spacing w:line="520" w:lineRule="exact"/>
        <w:textAlignment w:val="baseline"/>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沈赞</w:t>
      </w:r>
      <w:r>
        <w:rPr>
          <w:rFonts w:hint="eastAsia" w:ascii="Times New Roman" w:hAnsi="Times New Roman" w:eastAsia="宋体"/>
        </w:rPr>
        <w:t>，主任医师，博士生导师。上海市第六人民医院肿瘤内科行政主任。中华医学会肿瘤分会委员兼肿瘤支持康复治疗学组组长，上海医师协会肿瘤分会常委兼秘书，上海医学会肿瘤分会副主任委员，上海抗癌协会传统医学专委会副主任委员，国家卫计委骨软组织肿瘤合理化用药专家组常委兼秘书，中国医药教育协会疑难肿瘤专委会主任委员，中国宋庆龄基金会肿瘤产学研医联体常务副理事长。擅长乳腺癌内科治疗、骨转移癌和骨软组织肉瘤诊治。发表论文</w:t>
      </w:r>
      <w:r>
        <w:rPr>
          <w:rFonts w:ascii="Times New Roman" w:hAnsi="Times New Roman" w:eastAsia="宋体"/>
        </w:rPr>
        <w:t>SCI</w:t>
      </w:r>
      <w:r>
        <w:rPr>
          <w:rFonts w:hint="eastAsia" w:ascii="Times New Roman" w:hAnsi="Times New Roman" w:eastAsia="宋体"/>
        </w:rPr>
        <w:t>收录论文</w:t>
      </w:r>
      <w:r>
        <w:rPr>
          <w:rFonts w:ascii="Times New Roman" w:hAnsi="Times New Roman" w:eastAsia="宋体"/>
        </w:rPr>
        <w:t>61</w:t>
      </w:r>
      <w:r>
        <w:rPr>
          <w:rFonts w:hint="eastAsia" w:ascii="Times New Roman" w:hAnsi="Times New Roman" w:eastAsia="宋体"/>
        </w:rPr>
        <w:t>篇，总影响因子</w:t>
      </w:r>
      <w:r>
        <w:rPr>
          <w:rFonts w:ascii="Times New Roman" w:hAnsi="Times New Roman" w:eastAsia="宋体"/>
        </w:rPr>
        <w:t>150.7</w:t>
      </w:r>
      <w:r>
        <w:rPr>
          <w:rFonts w:hint="eastAsia" w:ascii="Times New Roman" w:hAnsi="Times New Roman" w:eastAsia="宋体"/>
        </w:rPr>
        <w:t>分。作为项目负责人，主持“国家重点研发专项”一项，</w:t>
      </w:r>
      <w:r>
        <w:rPr>
          <w:rFonts w:ascii="Times New Roman" w:hAnsi="Times New Roman" w:eastAsia="宋体"/>
        </w:rPr>
        <w:t>“</w:t>
      </w:r>
      <w:r>
        <w:rPr>
          <w:rFonts w:hint="eastAsia" w:ascii="Times New Roman" w:hAnsi="Times New Roman" w:eastAsia="宋体"/>
        </w:rPr>
        <w:t>国家自然科学基金面上项目</w:t>
      </w:r>
      <w:r>
        <w:rPr>
          <w:rFonts w:ascii="Times New Roman" w:hAnsi="Times New Roman" w:eastAsia="宋体"/>
        </w:rPr>
        <w:t>”</w:t>
      </w:r>
      <w:r>
        <w:rPr>
          <w:rFonts w:hint="eastAsia" w:ascii="Times New Roman" w:hAnsi="Times New Roman" w:eastAsia="宋体"/>
        </w:rPr>
        <w:t>四项</w:t>
      </w:r>
      <w:r>
        <w:rPr>
          <w:rFonts w:ascii="Times New Roman" w:hAnsi="Times New Roman" w:eastAsia="宋体"/>
        </w:rPr>
        <w:t>，</w:t>
      </w:r>
      <w:r>
        <w:rPr>
          <w:rFonts w:hint="eastAsia" w:ascii="Times New Roman" w:hAnsi="Times New Roman" w:eastAsia="宋体"/>
        </w:rPr>
        <w:t>曾获上海市高级归国人才计划“浦江人才计划</w:t>
      </w:r>
      <w:r>
        <w:rPr>
          <w:rFonts w:ascii="Times New Roman" w:hAnsi="Times New Roman" w:eastAsia="宋体"/>
        </w:rPr>
        <w:t>”</w:t>
      </w:r>
      <w:r>
        <w:rPr>
          <w:rFonts w:hint="eastAsia" w:ascii="Times New Roman" w:hAnsi="Times New Roman" w:eastAsia="宋体"/>
        </w:rPr>
        <w:t>。</w:t>
      </w:r>
    </w:p>
    <w:p>
      <w:pPr>
        <w:spacing w:line="520" w:lineRule="exact"/>
        <w:rPr>
          <w:rFonts w:ascii="Times New Roman" w:hAnsi="Times New Roman" w:eastAsia="宋体"/>
        </w:rPr>
      </w:pPr>
      <w:r>
        <w:rPr>
          <w:rFonts w:ascii="Times New Roman" w:hAnsi="Times New Roman" w:eastAsia="宋体"/>
          <w:b/>
        </w:rPr>
        <w:t>联系方式</w:t>
      </w:r>
      <w:r>
        <w:rPr>
          <w:rFonts w:ascii="Times New Roman" w:hAnsi="Times New Roman" w:eastAsia="宋体"/>
        </w:rPr>
        <w:t>：sshenzzan@vip.sina.com</w:t>
      </w:r>
    </w:p>
    <w:p>
      <w:pPr>
        <w:spacing w:line="520" w:lineRule="exact"/>
        <w:jc w:val="left"/>
        <w:rPr>
          <w:rFonts w:ascii="Times New Roman" w:hAnsi="Times New Roman" w:eastAsia="宋体"/>
          <w:b/>
          <w:sz w:val="32"/>
          <w:szCs w:val="32"/>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http://daoshi.shsmu.edu.cn/Pages/TeacherInformationView.aspx?uid=4D40CE46-E28C-47BE-BCB4-9DE364DBC81D&amp;from=s&amp;pId=&amp;tId=725</w:t>
      </w:r>
    </w:p>
    <w:p>
      <w:pPr>
        <w:spacing w:line="520" w:lineRule="exact"/>
        <w:rPr>
          <w:rFonts w:ascii="Times New Roman" w:hAnsi="Times New Roman" w:eastAsia="宋体"/>
          <w:b/>
          <w:sz w:val="32"/>
          <w:szCs w:val="32"/>
        </w:rPr>
      </w:pPr>
    </w:p>
    <w:p>
      <w:pPr>
        <w:spacing w:line="520" w:lineRule="exact"/>
        <w:rPr>
          <w:rFonts w:ascii="Times New Roman" w:hAnsi="Times New Roman" w:eastAsia="宋体" w:cs="微软雅黑"/>
          <w:szCs w:val="21"/>
        </w:rPr>
      </w:pPr>
      <w:r>
        <w:rPr>
          <w:rFonts w:hint="eastAsia" w:ascii="Times New Roman" w:hAnsi="Times New Roman" w:eastAsia="宋体" w:cs="微软雅黑"/>
          <w:b/>
          <w:bCs/>
          <w:sz w:val="32"/>
          <w:szCs w:val="32"/>
        </w:rPr>
        <w:t>汪年松</w:t>
      </w:r>
      <w:r>
        <w:rPr>
          <w:rFonts w:hint="eastAsia" w:ascii="Times New Roman" w:hAnsi="Times New Roman" w:eastAsia="宋体" w:cs="微软雅黑"/>
        </w:rPr>
        <w:t>，主</w:t>
      </w:r>
      <w:r>
        <w:rPr>
          <w:rFonts w:hint="eastAsia" w:ascii="Times New Roman" w:hAnsi="Times New Roman" w:eastAsia="宋体" w:cs="微软雅黑"/>
          <w:szCs w:val="21"/>
        </w:rPr>
        <w:t>任医师，二级教授，博士生导师。担任中华肾脏病学会委员、中国中西医结合学会肾病分会常委、中国医师协会肾病分会常委、中国医院管理学会血液净化分会常委、世界华人肾病学会常委、华东肾病协会常委、上海医学会肾病分会候任主任委员、上海市医院管理学会血液净化分会副会长。担任《中华肾脏病杂志》、《中国中西医结合肾病杂志》、《上海医学杂志》 等期刊编委。主持国家自然科学基金面上项目、上海市科委重点项目等市级以上课题10余项。发表相关SCI论文120余篇，大于10分论著5篇。以第一完成人获中国中西医结合科技进步一等奖（2017）、上海市科技进步二等奖（2019）、上海医学科技奖二等奖（2016）等，并入选上海市领军人才（2018）。</w:t>
      </w:r>
    </w:p>
    <w:p>
      <w:pPr>
        <w:spacing w:line="520" w:lineRule="exact"/>
        <w:rPr>
          <w:rFonts w:ascii="Times New Roman" w:hAnsi="Times New Roman" w:eastAsia="宋体" w:cs="微软雅黑"/>
          <w:szCs w:val="21"/>
        </w:rPr>
      </w:pPr>
      <w:r>
        <w:rPr>
          <w:rFonts w:hint="eastAsia" w:ascii="Times New Roman" w:hAnsi="Times New Roman" w:eastAsia="宋体" w:cs="微软雅黑"/>
          <w:b/>
          <w:szCs w:val="21"/>
        </w:rPr>
        <w:t>联系方式</w:t>
      </w:r>
      <w:r>
        <w:rPr>
          <w:rFonts w:hint="eastAsia" w:ascii="Times New Roman" w:hAnsi="Times New Roman" w:eastAsia="宋体" w:cs="微软雅黑"/>
          <w:szCs w:val="21"/>
        </w:rPr>
        <w:t>：</w:t>
      </w:r>
      <w:r>
        <w:rPr>
          <w:rFonts w:ascii="Times New Roman" w:hAnsi="Times New Roman" w:eastAsia="宋体"/>
        </w:rPr>
        <w:fldChar w:fldCharType="begin"/>
      </w:r>
      <w:r>
        <w:rPr>
          <w:rFonts w:ascii="Times New Roman" w:hAnsi="Times New Roman" w:eastAsia="宋体"/>
        </w:rPr>
        <w:instrText xml:space="preserve"> HYPERLINK "mailto:wangniansong2012@163.com" </w:instrText>
      </w:r>
      <w:r>
        <w:rPr>
          <w:rFonts w:ascii="Times New Roman" w:hAnsi="Times New Roman" w:eastAsia="宋体"/>
        </w:rPr>
        <w:fldChar w:fldCharType="separate"/>
      </w:r>
      <w:r>
        <w:rPr>
          <w:rStyle w:val="5"/>
          <w:rFonts w:hint="eastAsia" w:ascii="Times New Roman" w:hAnsi="Times New Roman" w:eastAsia="宋体" w:cs="微软雅黑"/>
          <w:color w:val="000000" w:themeColor="text1"/>
          <w:szCs w:val="21"/>
          <w:u w:val="none"/>
          <w14:textFill>
            <w14:solidFill>
              <w14:schemeClr w14:val="tx1"/>
            </w14:solidFill>
          </w14:textFill>
        </w:rPr>
        <w:t>wangniansong2012@163.com</w:t>
      </w:r>
      <w:r>
        <w:rPr>
          <w:rStyle w:val="5"/>
          <w:rFonts w:hint="eastAsia" w:ascii="Times New Roman" w:hAnsi="Times New Roman" w:eastAsia="宋体" w:cs="微软雅黑"/>
          <w:color w:val="000000" w:themeColor="text1"/>
          <w:szCs w:val="21"/>
          <w:u w:val="none"/>
          <w14:textFill>
            <w14:solidFill>
              <w14:schemeClr w14:val="tx1"/>
            </w14:solidFill>
          </w14:textFill>
        </w:rPr>
        <w:fldChar w:fldCharType="end"/>
      </w:r>
    </w:p>
    <w:p>
      <w:pPr>
        <w:spacing w:line="520" w:lineRule="exact"/>
        <w:jc w:val="left"/>
        <w:rPr>
          <w:rFonts w:ascii="Times New Roman" w:hAnsi="Times New Roman" w:eastAsia="宋体"/>
          <w:b/>
          <w:sz w:val="32"/>
          <w:szCs w:val="32"/>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http://daoshi.shsmu.edu.cn/Pages/TeacherInformationView.aspx?uid=13181AE2-4FDB-4573-8FC8-887A5CCE8827&amp;from=s&amp;pId=&amp;tId=725</w:t>
      </w:r>
    </w:p>
    <w:p>
      <w:pPr>
        <w:spacing w:line="520" w:lineRule="exact"/>
        <w:rPr>
          <w:rFonts w:ascii="Times New Roman" w:hAnsi="Times New Roman" w:eastAsia="宋体"/>
          <w:b/>
          <w:sz w:val="32"/>
          <w:szCs w:val="32"/>
        </w:rPr>
      </w:pPr>
    </w:p>
    <w:p>
      <w:pPr>
        <w:spacing w:line="520" w:lineRule="exact"/>
        <w:rPr>
          <w:rFonts w:ascii="Times New Roman" w:hAnsi="Times New Roman" w:eastAsia="宋体"/>
        </w:rPr>
      </w:pPr>
      <w:r>
        <w:rPr>
          <w:rFonts w:hint="eastAsia" w:ascii="Times New Roman" w:hAnsi="Times New Roman" w:eastAsia="宋体"/>
          <w:b/>
          <w:sz w:val="32"/>
        </w:rPr>
        <w:t>桂定坤</w:t>
      </w:r>
      <w:r>
        <w:rPr>
          <w:rFonts w:hint="eastAsia" w:ascii="Times New Roman" w:hAnsi="Times New Roman" w:eastAsia="宋体"/>
        </w:rPr>
        <w:t xml:space="preserve">，主任医师，博士生导师。哈佛医学院麻省总医院访问学者，上海市浦江人才，中华中医药学会免疫学分会常务委员，中国中西医结合学会虚证与老年医学专业委员会委员。主持国家重点研发计划1项及国家自然科学基金4项，牵头上海市进一步加快中医药事业发展三年行动计划-中医药重大临床研究1项。在Biochem Pharmacol、Apoptosis、 </w:t>
      </w:r>
      <w:r>
        <w:rPr>
          <w:rFonts w:ascii="Times New Roman" w:hAnsi="Times New Roman" w:eastAsia="宋体"/>
        </w:rPr>
        <w:t>J Diabetes Res</w:t>
      </w:r>
      <w:r>
        <w:rPr>
          <w:rFonts w:hint="eastAsia" w:ascii="Times New Roman" w:hAnsi="Times New Roman" w:eastAsia="宋体"/>
        </w:rPr>
        <w:t>及 Cytokine等期刊发表 SCI 论文 10 余篇。获中国中西医结合学会科学技术奖一等奖、上海市科技进步奖二等奖及上海医学科技奖二等奖各 1项。</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"mailto:dingkungui@sjtu.edu.cn" </w:instrText>
      </w:r>
      <w:r>
        <w:rPr>
          <w:rFonts w:ascii="Times New Roman" w:hAnsi="Times New Roman" w:eastAsia="宋体"/>
        </w:rPr>
        <w:fldChar w:fldCharType="separate"/>
      </w:r>
      <w:r>
        <w:rPr>
          <w:rFonts w:ascii="Times New Roman" w:hAnsi="Times New Roman" w:eastAsia="宋体"/>
        </w:rPr>
        <w:t>dingkungui@sjtu.edu.cn</w:t>
      </w:r>
      <w:r>
        <w:rPr>
          <w:rFonts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http://daoshi.shsmu.edu.cn/Pages/TeacherInformationView.aspx?uid=176C4432-540D-4F95-8C68-09377F27FC41&amp;from=s&amp;pId=&amp;tId=725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戴生明</w:t>
      </w:r>
      <w:r>
        <w:rPr>
          <w:rFonts w:hint="eastAsia" w:ascii="Times New Roman" w:hAnsi="Times New Roman" w:eastAsia="宋体"/>
        </w:rPr>
        <w:t>，主任医师、教授、博士生导师。上海市第六人民医院风湿免疫科主任。现兼任上海市风湿病学分会副主任委员(连任)，中华风湿病学会委员、中国医师协会风湿免疫科医师分会委员、上海市医师协会风湿免疫科医师分会委员，等等。先后主持国家973计划课题1项、国家自然科学基金课题7项。作为第1作者/通讯作者，在</w:t>
      </w:r>
      <w:r>
        <w:rPr>
          <w:rFonts w:ascii="Times New Roman" w:hAnsi="Times New Roman" w:eastAsia="宋体"/>
        </w:rPr>
        <w:t>Ann Rheum Dis</w:t>
      </w:r>
      <w:r>
        <w:rPr>
          <w:rFonts w:hint="eastAsia" w:ascii="Times New Roman" w:hAnsi="Times New Roman" w:eastAsia="宋体"/>
        </w:rPr>
        <w:t>、</w:t>
      </w:r>
      <w:r>
        <w:rPr>
          <w:rFonts w:ascii="Times New Roman" w:hAnsi="Times New Roman" w:eastAsia="宋体"/>
        </w:rPr>
        <w:t>Arthritis Rheumatol</w:t>
      </w:r>
      <w:r>
        <w:rPr>
          <w:rFonts w:hint="eastAsia" w:ascii="Times New Roman" w:hAnsi="Times New Roman" w:eastAsia="宋体"/>
        </w:rPr>
        <w:t>、</w:t>
      </w:r>
      <w:r>
        <w:rPr>
          <w:rFonts w:ascii="Times New Roman" w:hAnsi="Times New Roman" w:eastAsia="宋体"/>
        </w:rPr>
        <w:t>J Immunol</w:t>
      </w:r>
      <w:r>
        <w:rPr>
          <w:rFonts w:hint="eastAsia" w:ascii="Times New Roman" w:hAnsi="Times New Roman" w:eastAsia="宋体"/>
        </w:rPr>
        <w:t>等期刊发表SCI论文30余篇，累计影响因子130余分。主编《银屑病关节炎》等著作。作为第一完成人或主要完成人荣获国家科技进步二等奖1项、上海市科技进步一等奖1项、军队医疗成果二等奖2项、上海医学科技奖二等奖1项、以及上海市或军队成果三等奖3项。曾荣膺解放军“科技新星”、上海市“银蛇奖”一等奖、上海市“优秀博士”、上海市“浦江人才”等。</w:t>
      </w:r>
    </w:p>
    <w:p>
      <w:pPr>
        <w:widowControl/>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"mailto:shengmingdai@163.com" </w:instrText>
      </w:r>
      <w:r>
        <w:rPr>
          <w:rFonts w:ascii="Times New Roman" w:hAnsi="Times New Roman" w:eastAsia="宋体"/>
        </w:rPr>
        <w:fldChar w:fldCharType="separate"/>
      </w:r>
      <w:r>
        <w:rPr>
          <w:rFonts w:hint="eastAsia" w:ascii="Times New Roman" w:hAnsi="Times New Roman" w:eastAsia="宋体"/>
        </w:rPr>
        <w:t>shengmingdai@163.com</w:t>
      </w:r>
      <w:r>
        <w:rPr>
          <w:rFonts w:hint="eastAsia"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http://daoshi.shsmu.edu.cn/Pages/TeacherInformationView.aspx?uid=352ca9f3-7299-4acf-8b31-0e3bfd63aae2&amp;from=s&amp;pId=&amp;tId=725</w:t>
      </w:r>
    </w:p>
    <w:p>
      <w:pPr>
        <w:spacing w:line="520" w:lineRule="exact"/>
        <w:rPr>
          <w:rFonts w:ascii="Times New Roman" w:hAnsi="Times New Roman" w:eastAsia="宋体" w:cs="宋体"/>
          <w:bCs/>
          <w:color w:val="333333"/>
          <w:kern w:val="0"/>
          <w:sz w:val="33"/>
        </w:rPr>
      </w:pPr>
    </w:p>
    <w:p>
      <w:pPr>
        <w:spacing w:line="520" w:lineRule="exact"/>
        <w:rPr>
          <w:rFonts w:ascii="Times New Roman" w:hAnsi="Times New Roman" w:eastAsia="宋体" w:cs="宋体"/>
          <w:bCs/>
          <w:color w:val="333333"/>
          <w:kern w:val="0"/>
          <w:sz w:val="33"/>
        </w:rPr>
      </w:pPr>
      <w:r>
        <w:rPr>
          <w:rFonts w:ascii="Times New Roman" w:hAnsi="Times New Roman" w:eastAsia="宋体"/>
          <w:b/>
          <w:sz w:val="32"/>
        </w:rPr>
        <w:t>常春康</w:t>
      </w:r>
      <w:r>
        <w:rPr>
          <w:rFonts w:hint="eastAsia" w:ascii="Times New Roman" w:hAnsi="Times New Roman" w:eastAsia="宋体"/>
        </w:rPr>
        <w:t>，</w:t>
      </w:r>
      <w:r>
        <w:rPr>
          <w:rFonts w:ascii="Times New Roman" w:hAnsi="Times New Roman" w:eastAsia="宋体"/>
        </w:rPr>
        <w:t>主任医师，教授，博士生导师。上海市第六人民医院血液科主任，上海血研所副所长。中国老年血液学会副会长、MDS专委会主任委员，中国血液医师协会委员，中华血液学会红细胞学组委员，MDS/MPN学组副组长，CSCO中国抗白血病联盟委员，中国罕见血液病工作组委员，医促会肿瘤内科分会委员，CACA上海抗癌协会理事、上海血液肿瘤副主任委员、上海医药行业协会血液医学转化专委会副主任委员、上海医学领军人才。第一作者或通讯作者在国内外核心期刊发表论文200余篇，其中SCI论文50篇（Nature communication、Blood、Pnas、Hematologica、BJH等）。</w:t>
      </w:r>
    </w:p>
    <w:p>
      <w:pPr>
        <w:spacing w:line="520" w:lineRule="exact"/>
        <w:rPr>
          <w:rFonts w:ascii="Times New Roman" w:hAnsi="Times New Roman" w:eastAsia="宋体"/>
        </w:rPr>
      </w:pPr>
      <w:r>
        <w:rPr>
          <w:rFonts w:hint="eastAsia" w:ascii="Times New Roman" w:hAnsi="Times New Roman" w:eastAsia="宋体"/>
          <w:b/>
        </w:rPr>
        <w:t>联系方式</w:t>
      </w:r>
      <w:r>
        <w:rPr>
          <w:rFonts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"mailto:changchunkang@sjtu.edu.cn"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changchunkang@sjtu.edu.cn</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http://daoshi.shsmu.edu.cn/Pages/TeacherInformationView.aspx?uid=5FA240A7-A0CA-4772-80C1-63E591F90231&amp;from=s&amp;pId=&amp;tId=725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吴氢凯</w:t>
      </w:r>
      <w:r>
        <w:rPr>
          <w:rFonts w:ascii="Times New Roman" w:hAnsi="Times New Roman" w:eastAsia="宋体"/>
        </w:rPr>
        <w:t>，主任医师</w:t>
      </w:r>
      <w:r>
        <w:rPr>
          <w:rFonts w:hint="eastAsia" w:ascii="Times New Roman" w:hAnsi="Times New Roman" w:eastAsia="宋体"/>
        </w:rPr>
        <w:t>，博士生导师。</w:t>
      </w:r>
      <w:r>
        <w:rPr>
          <w:rFonts w:ascii="Times New Roman" w:hAnsi="Times New Roman" w:eastAsia="宋体"/>
        </w:rPr>
        <w:t>上海</w:t>
      </w:r>
      <w:r>
        <w:rPr>
          <w:rFonts w:hint="eastAsia" w:ascii="Times New Roman" w:hAnsi="Times New Roman" w:eastAsia="宋体"/>
        </w:rPr>
        <w:t>市</w:t>
      </w:r>
      <w:r>
        <w:rPr>
          <w:rFonts w:ascii="Times New Roman" w:hAnsi="Times New Roman" w:eastAsia="宋体"/>
        </w:rPr>
        <w:t>第六人民医院</w:t>
      </w:r>
      <w:r>
        <w:rPr>
          <w:rFonts w:hint="eastAsia" w:ascii="Times New Roman" w:hAnsi="Times New Roman" w:eastAsia="宋体"/>
        </w:rPr>
        <w:t>妇产科副主任</w:t>
      </w:r>
      <w:r>
        <w:rPr>
          <w:rFonts w:ascii="Times New Roman" w:hAnsi="Times New Roman" w:eastAsia="宋体"/>
        </w:rPr>
        <w:t>。</w:t>
      </w:r>
      <w:r>
        <w:rPr>
          <w:rFonts w:hint="eastAsia" w:ascii="Times New Roman" w:hAnsi="Times New Roman" w:eastAsia="宋体"/>
        </w:rPr>
        <w:t>中华医学会妇产科分会全国妇科盆底学组委员，上海市医学会妇产科分会妇科盆底学组副组长，上海市康复医学会泌尿盆底专委会副主委，上海市优生优育协会妇女盆底功能障碍防治专委会副主任委员。</w:t>
      </w:r>
      <w:r>
        <w:rPr>
          <w:rFonts w:ascii="Times New Roman" w:hAnsi="Times New Roman" w:eastAsia="宋体"/>
        </w:rPr>
        <w:t>曾经在</w:t>
      </w:r>
      <w:r>
        <w:rPr>
          <w:rFonts w:hint="eastAsia" w:ascii="Times New Roman" w:hAnsi="Times New Roman" w:eastAsia="宋体"/>
        </w:rPr>
        <w:t>美国U</w:t>
      </w:r>
      <w:r>
        <w:rPr>
          <w:rFonts w:ascii="Times New Roman" w:hAnsi="Times New Roman" w:eastAsia="宋体"/>
        </w:rPr>
        <w:t>NMC</w:t>
      </w:r>
      <w:r>
        <w:rPr>
          <w:rFonts w:hint="eastAsia" w:ascii="Times New Roman" w:hAnsi="Times New Roman" w:eastAsia="宋体"/>
        </w:rPr>
        <w:t>医学中心、克利夫兰医学中心和密西根大学安娜堡分校妇产科交流访问。</w:t>
      </w:r>
      <w:r>
        <w:rPr>
          <w:rFonts w:ascii="Times New Roman" w:hAnsi="Times New Roman" w:eastAsia="宋体"/>
        </w:rPr>
        <w:t>承担国家</w:t>
      </w:r>
      <w:r>
        <w:rPr>
          <w:rFonts w:hint="eastAsia" w:ascii="Times New Roman" w:hAnsi="Times New Roman" w:eastAsia="宋体"/>
        </w:rPr>
        <w:t>自然</w:t>
      </w:r>
      <w:r>
        <w:rPr>
          <w:rFonts w:ascii="Times New Roman" w:hAnsi="Times New Roman" w:eastAsia="宋体"/>
        </w:rPr>
        <w:t>基金</w:t>
      </w:r>
      <w:r>
        <w:rPr>
          <w:rFonts w:hint="eastAsia" w:ascii="Times New Roman" w:hAnsi="Times New Roman" w:eastAsia="宋体"/>
        </w:rPr>
        <w:t>3项</w:t>
      </w:r>
      <w:r>
        <w:rPr>
          <w:rFonts w:ascii="Times New Roman" w:hAnsi="Times New Roman" w:eastAsia="宋体"/>
        </w:rPr>
        <w:t>、市科委</w:t>
      </w:r>
      <w:r>
        <w:rPr>
          <w:rFonts w:hint="eastAsia" w:ascii="Times New Roman" w:hAnsi="Times New Roman" w:eastAsia="宋体"/>
        </w:rPr>
        <w:t>基金2</w:t>
      </w:r>
      <w:r>
        <w:rPr>
          <w:rFonts w:ascii="Times New Roman" w:hAnsi="Times New Roman" w:eastAsia="宋体"/>
        </w:rPr>
        <w:t>项，</w:t>
      </w:r>
      <w:r>
        <w:rPr>
          <w:rFonts w:hint="eastAsia" w:ascii="Times New Roman" w:hAnsi="Times New Roman" w:eastAsia="宋体"/>
        </w:rPr>
        <w:t>获得</w:t>
      </w:r>
      <w:r>
        <w:rPr>
          <w:rFonts w:ascii="Times New Roman" w:hAnsi="Times New Roman" w:eastAsia="宋体"/>
        </w:rPr>
        <w:t>专利</w:t>
      </w:r>
      <w:r>
        <w:rPr>
          <w:rFonts w:hint="eastAsia" w:ascii="Times New Roman" w:hAnsi="Times New Roman" w:eastAsia="宋体"/>
        </w:rPr>
        <w:t>授权</w:t>
      </w:r>
      <w:r>
        <w:rPr>
          <w:rFonts w:ascii="Times New Roman" w:hAnsi="Times New Roman" w:eastAsia="宋体"/>
        </w:rPr>
        <w:t>3项</w:t>
      </w:r>
      <w:r>
        <w:rPr>
          <w:rFonts w:hint="eastAsia" w:ascii="Times New Roman" w:hAnsi="Times New Roman" w:eastAsia="宋体"/>
        </w:rPr>
        <w:t>。翻译盆底专业论著2本，副主编1本，近5年发表</w:t>
      </w:r>
      <w:r>
        <w:rPr>
          <w:rFonts w:ascii="Times New Roman" w:hAnsi="Times New Roman" w:eastAsia="宋体"/>
        </w:rPr>
        <w:t>SCI</w:t>
      </w:r>
      <w:r>
        <w:rPr>
          <w:rFonts w:hint="eastAsia" w:ascii="Times New Roman" w:hAnsi="Times New Roman" w:eastAsia="宋体"/>
        </w:rPr>
        <w:t>收录</w:t>
      </w:r>
      <w:r>
        <w:rPr>
          <w:rFonts w:ascii="Times New Roman" w:hAnsi="Times New Roman" w:eastAsia="宋体"/>
        </w:rPr>
        <w:t>论文1</w:t>
      </w:r>
      <w:r>
        <w:rPr>
          <w:rFonts w:hint="eastAsia" w:ascii="Times New Roman" w:hAnsi="Times New Roman" w:eastAsia="宋体"/>
        </w:rPr>
        <w:t>0</w:t>
      </w:r>
      <w:r>
        <w:rPr>
          <w:rFonts w:ascii="Times New Roman" w:hAnsi="Times New Roman" w:eastAsia="宋体"/>
        </w:rPr>
        <w:t>篇。</w:t>
      </w:r>
      <w:r>
        <w:rPr>
          <w:rFonts w:hint="eastAsia" w:ascii="Times New Roman" w:hAnsi="Times New Roman" w:eastAsia="宋体"/>
        </w:rPr>
        <w:t>基础研究方向：1</w:t>
      </w:r>
      <w:r>
        <w:rPr>
          <w:rFonts w:ascii="Times New Roman" w:hAnsi="Times New Roman" w:eastAsia="宋体"/>
        </w:rPr>
        <w:t xml:space="preserve">. </w:t>
      </w:r>
      <w:r>
        <w:rPr>
          <w:rFonts w:hint="eastAsia" w:ascii="Times New Roman" w:hAnsi="Times New Roman" w:eastAsia="宋体"/>
        </w:rPr>
        <w:t>研究外泌体在女性盆底重建中的生物学功能，开展</w:t>
      </w:r>
      <w:r>
        <w:rPr>
          <w:rFonts w:ascii="Times New Roman" w:hAnsi="Times New Roman" w:eastAsia="宋体"/>
        </w:rPr>
        <w:t>尿源性干细胞的外泌体复合光致亚胺交联水凝胶</w:t>
      </w:r>
      <w:r>
        <w:rPr>
          <w:rFonts w:hint="eastAsia" w:ascii="Times New Roman" w:hAnsi="Times New Roman" w:eastAsia="宋体"/>
        </w:rPr>
        <w:t>修复阴道缺损的研究以及女性尿失禁的无细胞治疗。2</w:t>
      </w:r>
      <w:r>
        <w:rPr>
          <w:rFonts w:ascii="Times New Roman" w:hAnsi="Times New Roman" w:eastAsia="宋体"/>
        </w:rPr>
        <w:t xml:space="preserve">. </w:t>
      </w:r>
      <w:r>
        <w:rPr>
          <w:rFonts w:hint="eastAsia" w:ascii="Times New Roman" w:hAnsi="Times New Roman" w:eastAsia="宋体"/>
        </w:rPr>
        <w:t>盆底影像学和三维重建以及生物力学研究。</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：angelh</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163.</w:t>
      </w:r>
      <w:r>
        <w:rPr>
          <w:rFonts w:hint="eastAsia" w:ascii="Times New Roman" w:hAnsi="Times New Roman" w:eastAsia="宋体"/>
        </w:rPr>
        <w:t>com</w:t>
      </w:r>
    </w:p>
    <w:p>
      <w:pPr>
        <w:spacing w:line="520" w:lineRule="exact"/>
        <w:jc w:val="left"/>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rPr>
        <w:fldChar w:fldCharType="begin"/>
      </w:r>
      <w:r>
        <w:rPr>
          <w:rFonts w:ascii="Times New Roman" w:hAnsi="Times New Roman" w:eastAsia="宋体"/>
        </w:rPr>
        <w:instrText xml:space="preserve"> HYPERLINK "http://daoshi.shsmu.edu.cn/Pages/TeacherInformationView.aspx?uid=4EC2ED33-C97C-47DC-8205-FE1BC24163C1&amp;from=s&amp;pId=&amp;tId=725"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http://daoshi.shsmu.edu.cn/Pages/TeacherInformationView.aspx?uid=4EC2ED33-C97C-47DC-8205-FE1BC24163C1&amp;from=s&amp;pId=&amp;tId=725</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rPr>
          <w:rFonts w:ascii="Times New Roman" w:hAnsi="Times New Roman" w:eastAsia="宋体"/>
        </w:rPr>
      </w:pPr>
    </w:p>
    <w:p>
      <w:pPr>
        <w:spacing w:line="520" w:lineRule="exact"/>
        <w:rPr>
          <w:rFonts w:ascii="Times New Roman" w:hAnsi="Times New Roman" w:eastAsia="宋体"/>
        </w:rPr>
      </w:pPr>
      <w:r>
        <w:rPr>
          <w:rFonts w:ascii="Times New Roman" w:hAnsi="Times New Roman" w:eastAsia="宋体"/>
          <w:b/>
          <w:sz w:val="32"/>
        </w:rPr>
        <w:t>沈成兴</w:t>
      </w:r>
      <w:r>
        <w:rPr>
          <w:rFonts w:ascii="Times New Roman" w:hAnsi="Times New Roman" w:eastAsia="宋体"/>
        </w:rPr>
        <w:t>，主任医师，博士生导师。上海市第六人民医院心血管内科主任。现任中华医学会心血管分会委员，中国医师协会心血管分会委员，上海医学会心血管分会委员，欧洲心脏病学会委员（FESC）。</w:t>
      </w:r>
      <w:r>
        <w:rPr>
          <w:rFonts w:hint="eastAsia" w:ascii="Times New Roman" w:hAnsi="Times New Roman" w:eastAsia="宋体"/>
        </w:rPr>
        <w:t>曾多次到国外进修学习，擅长</w:t>
      </w:r>
      <w:r>
        <w:rPr>
          <w:rFonts w:ascii="Times New Roman" w:hAnsi="Times New Roman" w:eastAsia="宋体"/>
        </w:rPr>
        <w:t>危重心血管疾病的救治。主持国家自然基金6项、省部级课题3项，获得省部级科研成果奖3项；发表论文50余篇，参编专著6部，副主编2部。</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"mailto:shenchienx2@hotmail.com"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shenchienx2@hotmail.com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http://daoshi.shsmu.edu.cn/Pages/TeacherInformationView.aspx?uid=C05EB6DD-4E19-4693-92D5-288C48C94229&amp;from=s&amp;pId=&amp;tId=725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ascii="Times New Roman" w:hAnsi="Times New Roman" w:eastAsia="宋体"/>
          <w:b/>
          <w:sz w:val="32"/>
        </w:rPr>
        <w:t>许从峰</w:t>
      </w:r>
      <w:r>
        <w:rPr>
          <w:rFonts w:ascii="Times New Roman" w:hAnsi="Times New Roman" w:eastAsia="宋体"/>
        </w:rPr>
        <w:t>，</w:t>
      </w:r>
      <w:r>
        <w:rPr>
          <w:rFonts w:hint="eastAsia" w:ascii="Times New Roman" w:hAnsi="Times New Roman" w:eastAsia="宋体"/>
        </w:rPr>
        <w:t>研究员，</w:t>
      </w:r>
      <w:r>
        <w:rPr>
          <w:rFonts w:ascii="Times New Roman" w:hAnsi="Times New Roman" w:eastAsia="宋体"/>
        </w:rPr>
        <w:t>博士生导师</w:t>
      </w:r>
      <w:r>
        <w:rPr>
          <w:rFonts w:hint="eastAsia" w:ascii="Times New Roman" w:hAnsi="Times New Roman" w:eastAsia="宋体"/>
        </w:rPr>
        <w:t>。在复</w:t>
      </w:r>
      <w:r>
        <w:rPr>
          <w:rFonts w:ascii="Times New Roman" w:hAnsi="Times New Roman" w:eastAsia="宋体"/>
        </w:rPr>
        <w:t>旦大学上海医学院获得免疫学博士学位，随后在美国田纳西大学健康科学中心、Scripps研究所等知名机构从事博士后研究。主要研究炎症性疾病</w:t>
      </w:r>
      <w:r>
        <w:rPr>
          <w:rFonts w:hint="eastAsia" w:ascii="Times New Roman" w:hAnsi="Times New Roman" w:eastAsia="宋体"/>
        </w:rPr>
        <w:t>/</w:t>
      </w:r>
      <w:r>
        <w:rPr>
          <w:rFonts w:ascii="Times New Roman" w:hAnsi="Times New Roman" w:eastAsia="宋体"/>
        </w:rPr>
        <w:t>自身免疫病发</w:t>
      </w:r>
      <w:r>
        <w:rPr>
          <w:rFonts w:hint="eastAsia" w:ascii="Times New Roman" w:hAnsi="Times New Roman" w:eastAsia="宋体"/>
        </w:rPr>
        <w:t>病机制</w:t>
      </w:r>
      <w:r>
        <w:rPr>
          <w:rFonts w:ascii="Times New Roman" w:hAnsi="Times New Roman" w:eastAsia="宋体"/>
        </w:rPr>
        <w:t>，以第一作者或通讯作者身份在Autophagy、Journal of Immunology等国际期刊发表了多篇高水平论文，已经获得了包括国家自然科学基金重大项目、面上项目在内的多个项目的支持。</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"mailto:cxu@sjtu.edu.cn"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cxu@sjtu.edu.cn</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http://daoshi.shsmu.edu.cn/Pages/TeacherInformationView.aspx?uid=5B4AEB95-9247-4800-A11E-CCD8244B8194&amp;from=s&amp;pId=&amp;tId=725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王爱忠</w:t>
      </w:r>
      <w:r>
        <w:rPr>
          <w:rFonts w:hint="eastAsia" w:ascii="Times New Roman" w:hAnsi="Times New Roman" w:eastAsia="宋体"/>
        </w:rPr>
        <w:t>，主任医师，博士生导师。主持国自然面上项目3项，上海市科委自然基金1项，上海市科委医学引导项目1项，上海市卫健委适宜技术项目1项，获得上海科技进步三等奖，发表SCI论文20篇。</w:t>
      </w:r>
    </w:p>
    <w:p>
      <w:pPr>
        <w:spacing w:line="520" w:lineRule="exact"/>
        <w:rPr>
          <w:rStyle w:val="5"/>
          <w:rFonts w:ascii="Times New Roman" w:hAnsi="Times New Roman" w:eastAsia="宋体"/>
          <w:color w:val="000000" w:themeColor="text1"/>
          <w:u w:val="none"/>
          <w14:textFill>
            <w14:solidFill>
              <w14:schemeClr w14:val="tx1"/>
            </w14:solidFill>
          </w14:textFill>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"mailto:常用邮箱w19680420@sohu.com" </w:instrText>
      </w:r>
      <w:r>
        <w:rPr>
          <w:rFonts w:ascii="Times New Roman" w:hAnsi="Times New Roman" w:eastAsia="宋体"/>
        </w:rPr>
        <w:fldChar w:fldCharType="separate"/>
      </w:r>
      <w:r>
        <w:rPr>
          <w:rStyle w:val="5"/>
          <w:rFonts w:hint="eastAsia" w:ascii="Times New Roman" w:hAnsi="Times New Roman" w:eastAsia="宋体"/>
          <w:color w:val="000000" w:themeColor="text1"/>
          <w:u w:val="none"/>
          <w14:textFill>
            <w14:solidFill>
              <w14:schemeClr w14:val="tx1"/>
            </w14:solidFill>
          </w14:textFill>
        </w:rPr>
        <w:t>w19680420@sohu.com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hint="eastAsia"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http://daoshi.shsmu.edu.cn/Pages/TeacherInformationView.aspx?uid=0F09D447-1EA9-43F3-BFBE-67EEBF9B6B4D&amp;from=s&amp;pId=100217&amp;tId=</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黄新余</w:t>
      </w:r>
      <w:r>
        <w:rPr>
          <w:rFonts w:hint="eastAsia" w:ascii="Times New Roman" w:hAnsi="Times New Roman" w:eastAsia="宋体"/>
        </w:rPr>
        <w:t>，主任医师，博士生导师。上海市第六人民医院普外科主任、肝胆胰外科主任。中国医师协会外科分会胆道学组委员，中国临床肿瘤学会（CSCO）胰腺癌专家委员会委员，上海市医学会普外科委员会委员，上海市抗癌协会胰腺癌专委会副主委，上海市中西医结合学会胰腺病分会副主委，科技部重点专项首席。发表论文50余篇，其中SCI期刊论文20余篇。</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"mailto:18930177490@163.com"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18930177490@163.com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color w:val="000000" w:themeColor="text1"/>
          <w14:textFill>
            <w14:solidFill>
              <w14:schemeClr w14:val="tx1"/>
            </w14:solidFill>
          </w14:textFill>
        </w:rPr>
      </w:pPr>
      <w:r>
        <w:rPr>
          <w:rFonts w:ascii="Times New Roman" w:hAnsi="Times New Roman" w:eastAsia="宋体"/>
          <w:b/>
          <w:color w:val="000000" w:themeColor="text1"/>
          <w14:textFill>
            <w14:solidFill>
              <w14:schemeClr w14:val="tx1"/>
            </w14:solidFill>
          </w14:textFill>
        </w:rPr>
        <w:t>导师介绍</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rPr>
        <w:fldChar w:fldCharType="begin"/>
      </w:r>
      <w:r>
        <w:rPr>
          <w:rFonts w:ascii="Times New Roman" w:hAnsi="Times New Roman" w:eastAsia="宋体"/>
        </w:rPr>
        <w:instrText xml:space="preserve"> HYPERLINK "http://daoshi.shsmu.edu.cn/Pages/TeacherInformationView.aspx?uid=9AC31BD8-47F4-4A5A-AA2A-86CEAF92F2FD&amp;from=s&amp;pId=&amp;tId=725"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http://daoshi.shsmu.edu.cn/Pages/TeacherInformationView.aspx?uid=9AC31BD8-47F4-4A5A-AA2A-86CEAF92F2FD&amp;from=s&amp;pId=&amp;tId=725</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邓志锋</w:t>
      </w:r>
      <w:r>
        <w:rPr>
          <w:rFonts w:hint="eastAsia" w:ascii="Times New Roman" w:hAnsi="Times New Roman" w:eastAsia="宋体"/>
        </w:rPr>
        <w:t>，主任医师，博士生导师。长期从事脑血管疾病的基础与临床研究。先后主持八项国家自然科学基金项目及多项省部级科研课题。基础研究主要致力于脑卒中后的血管新生与神经再生的机制研究，近年主要聚焦于干细胞及其细胞外囊泡对中枢神经系统退行性疾病作用及机制研究，发现了多能干细胞来源的细胞外囊泡逆转神经干细胞衰老防治老年痴呆的作用与机制，以及干细胞促进缺血性脑损伤修复再生的作用与机制；利用细胞外囊泡构建了靶向胶质母细胞瘤的药物递送载体，成功治疗脑肿瘤。临床擅长于颅底肿瘤的显微外科治疗。发表学术论文八十余篇包括</w:t>
      </w:r>
      <w:r>
        <w:rPr>
          <w:rFonts w:ascii="Times New Roman" w:hAnsi="Times New Roman" w:eastAsia="宋体"/>
        </w:rPr>
        <w:t>Advance Science 、Molecular Therapy 等著名期刊，单篇最高影响因子15.8。获授权发明专利2项，获省部级奖项四项</w:t>
      </w:r>
      <w:r>
        <w:rPr>
          <w:rFonts w:hint="eastAsia" w:ascii="Times New Roman" w:hAnsi="Times New Roman" w:eastAsia="宋体"/>
        </w:rPr>
        <w:t>。</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"mailto:dengzf63@126.com" </w:instrText>
      </w:r>
      <w:r>
        <w:rPr>
          <w:rFonts w:ascii="Times New Roman" w:hAnsi="Times New Roman" w:eastAsia="宋体"/>
        </w:rPr>
        <w:fldChar w:fldCharType="separate"/>
      </w:r>
      <w:r>
        <w:rPr>
          <w:rFonts w:hint="eastAsia" w:ascii="Times New Roman" w:hAnsi="Times New Roman" w:eastAsia="宋体"/>
        </w:rPr>
        <w:t>dengzf63@126.com</w:t>
      </w:r>
      <w:r>
        <w:rPr>
          <w:rFonts w:ascii="Times New Roman" w:hAnsi="Times New Roman" w:eastAsia="宋体"/>
        </w:rPr>
        <w:fldChar w:fldCharType="end"/>
      </w:r>
    </w:p>
    <w:p>
      <w:pPr>
        <w:widowControl/>
        <w:spacing w:line="520" w:lineRule="exact"/>
        <w:jc w:val="left"/>
        <w:rPr>
          <w:rFonts w:hint="eastAsia"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http://daoshi.shsmu.edu.cn/Pages/TeacherInformationView.aspx?uid=C90754E2-F691-49B1-8ACA-D869FF69AFE5&amp;from=s&amp;pId=100210&amp;tId=</w:t>
      </w:r>
    </w:p>
    <w:p>
      <w:pPr>
        <w:widowControl/>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赵玉武</w:t>
      </w:r>
      <w:r>
        <w:rPr>
          <w:rFonts w:hint="eastAsia" w:ascii="Times New Roman" w:hAnsi="Times New Roman" w:eastAsia="宋体"/>
        </w:rPr>
        <w:t>，主任医师，教授，博士生导师。上海市第六人民医院神经内科主任，上海交通大学/苏州大学博士生导师。学术任职：中华医学会神经病学分会委员、中国卒中学会免疫分会副主委、</w:t>
      </w:r>
      <w:bookmarkStart w:id="4" w:name="_Hlk10829089"/>
      <w:r>
        <w:rPr>
          <w:rFonts w:hint="eastAsia" w:ascii="Times New Roman" w:hAnsi="Times New Roman" w:eastAsia="宋体"/>
        </w:rPr>
        <w:t>上海市医学会</w:t>
      </w:r>
      <w:bookmarkEnd w:id="4"/>
      <w:r>
        <w:rPr>
          <w:rFonts w:hint="eastAsia" w:ascii="Times New Roman" w:hAnsi="Times New Roman" w:eastAsia="宋体"/>
        </w:rPr>
        <w:t>神经内科分会副主委、上海市医师协会神经内科医师分会副会长、上海市医学会慢病管理委员会副主委、上海卒中学会副秘书长。项目负责人获国家自然科学基金</w:t>
      </w:r>
      <w:r>
        <w:rPr>
          <w:rFonts w:ascii="Times New Roman" w:hAnsi="Times New Roman" w:eastAsia="宋体"/>
        </w:rPr>
        <w:t>5</w:t>
      </w:r>
      <w:r>
        <w:rPr>
          <w:rFonts w:hint="eastAsia" w:ascii="Times New Roman" w:hAnsi="Times New Roman" w:eastAsia="宋体"/>
        </w:rPr>
        <w:t>项，</w:t>
      </w:r>
      <w:bookmarkStart w:id="5" w:name="_Hlk499192462"/>
      <w:r>
        <w:rPr>
          <w:rFonts w:hint="eastAsia" w:ascii="Times New Roman" w:hAnsi="Times New Roman" w:eastAsia="宋体"/>
        </w:rPr>
        <w:t>第一/通讯作者</w:t>
      </w:r>
      <w:bookmarkEnd w:id="5"/>
      <w:r>
        <w:rPr>
          <w:rFonts w:hint="eastAsia" w:ascii="Times New Roman" w:hAnsi="Times New Roman" w:eastAsia="宋体"/>
        </w:rPr>
        <w:t>发表论著1</w:t>
      </w:r>
      <w:r>
        <w:rPr>
          <w:rFonts w:ascii="Times New Roman" w:hAnsi="Times New Roman" w:eastAsia="宋体"/>
        </w:rPr>
        <w:t>00</w:t>
      </w:r>
      <w:r>
        <w:rPr>
          <w:rFonts w:hint="eastAsia" w:ascii="Times New Roman" w:hAnsi="Times New Roman" w:eastAsia="宋体"/>
        </w:rPr>
        <w:t>余篇。第一完成人获科技成果奖4项。</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"mailto:zhaoyuwu2005@126.com" </w:instrText>
      </w:r>
      <w:r>
        <w:rPr>
          <w:rFonts w:ascii="Times New Roman" w:hAnsi="Times New Roman" w:eastAsia="宋体"/>
        </w:rPr>
        <w:fldChar w:fldCharType="separate"/>
      </w:r>
      <w:r>
        <w:rPr>
          <w:rFonts w:ascii="Times New Roman" w:hAnsi="Times New Roman" w:eastAsia="宋体"/>
        </w:rPr>
        <w:t>zhaoyuwu2005@126.com</w:t>
      </w:r>
      <w:r>
        <w:rPr>
          <w:rFonts w:ascii="Times New Roman" w:hAnsi="Times New Roman" w:eastAsia="宋体"/>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http://daoshi.shsmu.edu.cn/Pages/TeacherInformationView.aspx?uid=6BB25ECB-0337-48DE-9574-281D07F0B527&amp;from=s&amp;pId=&amp;tId=725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szCs w:val="32"/>
        </w:rPr>
        <w:t>曹立</w:t>
      </w:r>
      <w:r>
        <w:rPr>
          <w:rFonts w:hint="eastAsia" w:ascii="Times New Roman" w:hAnsi="Times New Roman" w:eastAsia="宋体"/>
        </w:rPr>
        <w:t>，主任医师，博士生导师。美国加州大学旧金山分校神经内科访问学者、第三届“中国杰出神经内科青年医师”、上海市高峰高原学科“研究型医师”。中华医学会神经病学分会神经遗传学组委员、中国医师协会神经内科医师分会神经遗传专业组委员、上海市医师协会神经内科医师分会委员、上海医学会神经内科专科委员会免疫遗传生化学组委员/副组长、中国神经科学学会神经退行性疾病分会委员、中国医疗保健国际交流促进会神经病学分会委员、中国研究型医院学会罕见病分会理事、风信子亨廷顿舞蹈症关爱中心理事 、《Translational Neurodegeneration》 编辑、主持国家自然科学基金5项；先后发表包括 《Brain》,《Neurology》等在内的国内外论文80余篇。</w:t>
      </w:r>
    </w:p>
    <w:p>
      <w:pPr>
        <w:widowControl/>
        <w:spacing w:line="520" w:lineRule="exact"/>
        <w:rPr>
          <w:rFonts w:ascii="Times New Roman" w:hAnsi="Times New Roman" w:eastAsia="宋体"/>
        </w:rPr>
      </w:pPr>
      <w:r>
        <w:rPr>
          <w:rFonts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"mailto:caoli@rjlab.cn" </w:instrText>
      </w:r>
      <w:r>
        <w:rPr>
          <w:rFonts w:ascii="Times New Roman" w:hAnsi="Times New Roman" w:eastAsia="宋体"/>
        </w:rPr>
        <w:fldChar w:fldCharType="separate"/>
      </w:r>
      <w:r>
        <w:rPr>
          <w:rFonts w:hint="eastAsia" w:ascii="Times New Roman" w:hAnsi="Times New Roman" w:eastAsia="宋体"/>
        </w:rPr>
        <w:t>caoli@rjlab.cn</w:t>
      </w:r>
      <w:r>
        <w:rPr>
          <w:rFonts w:hint="eastAsia" w:ascii="Times New Roman" w:hAnsi="Times New Roman" w:eastAsia="宋体"/>
        </w:rPr>
        <w:fldChar w:fldCharType="end"/>
      </w:r>
    </w:p>
    <w:p>
      <w:pPr>
        <w:widowControl/>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http://daoshi.shsmu.edu.cn/Pages/TeacherInformationView.aspx?uid=C271F883-A4AC-4964-A951-126B81536EF2&amp;from=s&amp;pId=&amp;tId=720</w:t>
      </w:r>
    </w:p>
    <w:p>
      <w:pPr>
        <w:widowControl/>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朱金水</w:t>
      </w:r>
      <w:r>
        <w:rPr>
          <w:rFonts w:hint="eastAsia" w:ascii="Times New Roman" w:hAnsi="Times New Roman" w:eastAsia="宋体"/>
        </w:rPr>
        <w:t>，主任医师，教授，博士生导师。消化科主任，消化学科带头人。现任中国胶囊内镜及肠病专委会主任委员、中国中西医结合学会消化学会常委、上海市中西医结合学会消化学会主任委员，中华医学科技进步奖评审委员会、教育部国家重点学科评审委员会等委员；《中华消化杂志》《Mol Cancer》《Eur J Gastroenterology &amp; Hepatology》等著名期刊编委。近5年发表SCI论文70余篇， 其中IF&gt;10 国际著名SCI论文6篇，包括《Mol Cancer》《AM J Gastroenterology》等。先后承担国家八五胃癌重点攻关计划、国家自然科学基金、上海市创新计划重点、上海市医工企重大专项等基金15项、上海市重大医学基金等21项，在国内外首次提出“rIL-2/LAK细胞治疗胃癌无效理论”，于1993年荣获WHO施思明科技进步一等奖,提出“胃癌患者脾虚证与免疫功能低下一致”中西医结合理论，发明了扶正抗癌方及扶正抗癌冲剂，2013年荣获第二届江浙沪中西医结合医学杰出贡献奖；1991率先建立报道了“重度联合免疫缺陷小鼠原位胃癌肝转移模型及药物靶向及筛选模型”及“腹腔免疫化疗对胃癌术后癌性腹水的临床治疗研究”荣获上海市医学科技进步二等奖（1999年），通过国家教育部科技成果《进展期胃癌的综合治疗与临床基础研究》（NO:2008-01-01</w:t>
      </w:r>
      <w:r>
        <w:rPr>
          <w:rFonts w:ascii="Times New Roman" w:hAnsi="Times New Roman" w:eastAsia="宋体"/>
        </w:rPr>
        <w:t>）</w:t>
      </w:r>
      <w:r>
        <w:rPr>
          <w:rFonts w:hint="eastAsia" w:ascii="Times New Roman" w:hAnsi="Times New Roman" w:eastAsia="宋体"/>
        </w:rPr>
        <w:t>、《氧化苦参碱靶向抗胃癌的新机理究》等达到国际先进水平；2013年率先将“智能机器人胶囊内镜应用于小肠疑难疾病研究及中国小肠流行病学研究“，该研究获得2019年美国DDW杰出论文奖。主编专著20余部，2005年特聘为WHO（中国区）首批荣誉教授，朱金水教授带领的消化学科团队研究成果，近3年连续发表在《Mol Cancer &gt;&gt;等国际权威期刊上（SCI影响因子＞15）,尤其在胃癌及小肠疾病研究领域在国内外享有较高的知名度。。</w:t>
      </w:r>
    </w:p>
    <w:p>
      <w:pPr>
        <w:widowControl/>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t>zhujs1803@163.com</w:t>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http://daoshi.shsmu.edu.cn/Pages/TeacherInformationView.aspx?uid=AFAAF24E-F56A-4810-8BEE-388AC824A216&amp;from=s&amp;pId=&amp;tId=725</w:t>
      </w:r>
    </w:p>
    <w:p>
      <w:pPr>
        <w:spacing w:line="520" w:lineRule="exact"/>
        <w:rPr>
          <w:rFonts w:ascii="Times New Roman" w:hAnsi="Times New Roman" w:eastAsia="宋体"/>
        </w:rPr>
      </w:pPr>
    </w:p>
    <w:p>
      <w:pPr>
        <w:spacing w:line="520" w:lineRule="exact"/>
        <w:rPr>
          <w:rFonts w:ascii="Times New Roman" w:hAnsi="Times New Roman" w:eastAsia="宋体"/>
        </w:rPr>
      </w:pPr>
      <w:r>
        <w:rPr>
          <w:rFonts w:hint="eastAsia" w:ascii="Times New Roman" w:hAnsi="Times New Roman" w:eastAsia="宋体"/>
          <w:b/>
          <w:sz w:val="32"/>
        </w:rPr>
        <w:t>任涛</w:t>
      </w:r>
      <w:r>
        <w:rPr>
          <w:rFonts w:hint="eastAsia" w:ascii="Times New Roman" w:hAnsi="Times New Roman" w:eastAsia="宋体"/>
        </w:rPr>
        <w:t>，主任医师，博士生导师。上海市第六人民医院呼吸内科主任，上海呼吸医师分会副会长。科研方向聚焦于肺组织干细胞/癌干细胞的功能调控及其临床转化，近5年主持NSFC重点项目1项、面上项目3项，上交大医工结合重点项目2项，上海申康临床研究重点项目1项。代表性著作发表于Protein Cell、Mol Cell、Hepatology、FASEB J、 J Immunol、Mol Biol Cell等。</w:t>
      </w:r>
    </w:p>
    <w:p>
      <w:pPr>
        <w:spacing w:line="520" w:lineRule="exact"/>
        <w:rPr>
          <w:rFonts w:ascii="Times New Roman" w:hAnsi="Times New Roman" w:eastAsia="宋体"/>
        </w:rPr>
      </w:pPr>
      <w:r>
        <w:rPr>
          <w:rFonts w:hint="eastAsia" w:ascii="Times New Roman" w:hAnsi="Times New Roman" w:eastAsia="宋体"/>
          <w:b/>
        </w:rPr>
        <w:t>联系方式</w:t>
      </w:r>
      <w:r>
        <w:rPr>
          <w:rFonts w:hint="eastAsia" w:ascii="Times New Roman" w:hAnsi="Times New Roman" w:eastAsia="宋体"/>
        </w:rPr>
        <w:t>：</w:t>
      </w:r>
      <w:r>
        <w:rPr>
          <w:rFonts w:ascii="Times New Roman" w:hAnsi="Times New Roman" w:eastAsia="宋体"/>
        </w:rPr>
        <w:fldChar w:fldCharType="begin"/>
      </w:r>
      <w:r>
        <w:rPr>
          <w:rFonts w:ascii="Times New Roman" w:hAnsi="Times New Roman" w:eastAsia="宋体"/>
        </w:rPr>
        <w:instrText xml:space="preserve"> HYPERLINK "mailto:rentao305@163.com" </w:instrText>
      </w:r>
      <w:r>
        <w:rPr>
          <w:rFonts w:ascii="Times New Roman" w:hAnsi="Times New Roman" w:eastAsia="宋体"/>
        </w:rPr>
        <w:fldChar w:fldCharType="separate"/>
      </w:r>
      <w:r>
        <w:rPr>
          <w:rStyle w:val="5"/>
          <w:rFonts w:ascii="Times New Roman" w:hAnsi="Times New Roman" w:eastAsia="宋体"/>
          <w:color w:val="000000" w:themeColor="text1"/>
          <w:u w:val="none"/>
          <w14:textFill>
            <w14:solidFill>
              <w14:schemeClr w14:val="tx1"/>
            </w14:solidFill>
          </w14:textFill>
        </w:rPr>
        <w:t>rentao305@163.com</w:t>
      </w:r>
      <w:r>
        <w:rPr>
          <w:rStyle w:val="5"/>
          <w:rFonts w:ascii="Times New Roman" w:hAnsi="Times New Roman" w:eastAsia="宋体"/>
          <w:color w:val="000000" w:themeColor="text1"/>
          <w:u w:val="none"/>
          <w14:textFill>
            <w14:solidFill>
              <w14:schemeClr w14:val="tx1"/>
            </w14:solidFill>
          </w14:textFill>
        </w:rPr>
        <w:fldChar w:fldCharType="end"/>
      </w:r>
    </w:p>
    <w:p>
      <w:pPr>
        <w:spacing w:line="520" w:lineRule="exact"/>
        <w:jc w:val="left"/>
        <w:rPr>
          <w:rFonts w:ascii="Times New Roman" w:hAnsi="Times New Roman" w:eastAsia="宋体"/>
        </w:rPr>
      </w:pPr>
      <w:r>
        <w:rPr>
          <w:rFonts w:ascii="Times New Roman" w:hAnsi="Times New Roman" w:eastAsia="宋体"/>
          <w:b/>
        </w:rPr>
        <w:t>导师介绍</w:t>
      </w:r>
      <w:r>
        <w:rPr>
          <w:rFonts w:hint="eastAsia" w:ascii="Times New Roman" w:hAnsi="Times New Roman" w:eastAsia="宋体"/>
        </w:rPr>
        <w:t>：</w:t>
      </w:r>
      <w:r>
        <w:rPr>
          <w:rFonts w:ascii="Times New Roman" w:hAnsi="Times New Roman" w:eastAsia="宋体"/>
        </w:rPr>
        <w:t>http://daoshi.shsmu.edu.cn/Pages/TeacherInformationView.aspx?uid=0d10a18d-eea9-4fe9-913d-bdd553b438fe&amp;from=s&amp;pId=&amp;tId=725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s">
    <w:altName w:val="Segoe Print"/>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So">
    <w:altName w:val="Segoe Print"/>
    <w:panose1 w:val="00000000000000000000"/>
    <w:charset w:val="00"/>
    <w:family w:val="auto"/>
    <w:pitch w:val="default"/>
    <w:sig w:usb0="00000000" w:usb1="00000000" w:usb2="00000000" w:usb3="00000000" w:csb0="00000000" w:csb1="00000000"/>
  </w:font>
  <w:font w:name="Son">
    <w:altName w:val="Segoe Print"/>
    <w:panose1 w:val="00000000000000000000"/>
    <w:charset w:val="00"/>
    <w:family w:val="auto"/>
    <w:pitch w:val="default"/>
    <w:sig w:usb0="00000000" w:usb1="00000000" w:usb2="00000000" w:usb3="00000000" w:csb0="00000000" w:csb1="00000000"/>
  </w:font>
  <w:font w:name="Song">
    <w:altName w:val="Segoe Print"/>
    <w:panose1 w:val="00000000000000000000"/>
    <w:charset w:val="00"/>
    <w:family w:val="auto"/>
    <w:pitch w:val="default"/>
    <w:sig w:usb0="00000000" w:usb1="00000000" w:usb2="00000000" w:usb3="00000000" w:csb0="00000000" w:csb1="00000000"/>
  </w:font>
  <w:font w:name="Songt">
    <w:altName w:val="Segoe Print"/>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D7"/>
    <w:rsid w:val="008208D7"/>
    <w:rsid w:val="00C17B05"/>
    <w:rsid w:val="139E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rFonts w:ascii="Calibri" w:hAnsi="Calibri"/>
      <w:sz w:val="24"/>
    </w:rPr>
  </w:style>
  <w:style w:type="character" w:styleId="5">
    <w:name w:val="Hyperlink"/>
    <w:basedOn w:val="4"/>
    <w:qFormat/>
    <w:uiPriority w:val="0"/>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3022</Words>
  <Characters>17232</Characters>
  <Lines>143</Lines>
  <Paragraphs>40</Paragraphs>
  <TotalTime>7</TotalTime>
  <ScaleCrop>false</ScaleCrop>
  <LinksUpToDate>false</LinksUpToDate>
  <CharactersWithSpaces>20214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2021-01-05T01:33:00Z</dcterms:created>
  <dc:creator>1</dc:creator>
  <cp:lastModifiedBy>YSQ</cp:lastModifiedBy>
  <dcterms:modified xsi:type="dcterms:W3CDTF">2021-01-05T01:55:59Z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